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74EE72A" w14:textId="25751D18" w:rsidR="003D43E8" w:rsidRPr="00386DEA" w:rsidRDefault="003D43E8" w:rsidP="00F87DB1">
      <w:pPr>
        <w:spacing w:after="120" w:line="288" w:lineRule="auto"/>
        <w:jc w:val="both"/>
        <w:rPr>
          <w:rFonts w:ascii="Arial" w:hAnsi="Arial" w:cs="Arial"/>
          <w:b/>
          <w:sz w:val="24"/>
          <w:szCs w:val="24"/>
          <w:u w:val="single"/>
        </w:rPr>
      </w:pPr>
      <w:r w:rsidRPr="003D43E8">
        <w:rPr>
          <w:rFonts w:ascii="Arial" w:hAnsi="Arial" w:cs="Arial"/>
          <w:b/>
          <w:sz w:val="24"/>
          <w:szCs w:val="24"/>
          <w:u w:val="single"/>
        </w:rPr>
        <w:t xml:space="preserve">Private Praxisklinik </w:t>
      </w:r>
      <w:proofErr w:type="spellStart"/>
      <w:r w:rsidRPr="003D43E8">
        <w:rPr>
          <w:rFonts w:ascii="Arial" w:hAnsi="Arial" w:cs="Arial"/>
          <w:b/>
          <w:sz w:val="24"/>
          <w:szCs w:val="24"/>
          <w:u w:val="single"/>
        </w:rPr>
        <w:t>Endopur</w:t>
      </w:r>
      <w:proofErr w:type="spellEnd"/>
      <w:r w:rsidRPr="003D43E8">
        <w:rPr>
          <w:rFonts w:ascii="Arial" w:hAnsi="Arial" w:cs="Arial"/>
          <w:b/>
          <w:sz w:val="24"/>
          <w:szCs w:val="24"/>
          <w:u w:val="single"/>
        </w:rPr>
        <w:t xml:space="preserve"> zeigt Herz</w:t>
      </w:r>
    </w:p>
    <w:p w14:paraId="66E37C0B" w14:textId="663852E8" w:rsidR="00E14A9E" w:rsidRDefault="003D43E8">
      <w:pPr>
        <w:spacing w:before="120" w:line="288" w:lineRule="auto"/>
        <w:ind w:right="-1418"/>
        <w:rPr>
          <w:rFonts w:ascii="Arial" w:eastAsia="Arial" w:hAnsi="Arial" w:cs="Arial"/>
          <w:noProof/>
          <w:sz w:val="16"/>
          <w:szCs w:val="16"/>
        </w:rPr>
      </w:pPr>
      <w:r w:rsidRPr="003D43E8">
        <w:rPr>
          <w:rFonts w:ascii="Arial" w:eastAsia="Arial" w:hAnsi="Arial" w:cs="Arial"/>
          <w:b/>
          <w:sz w:val="28"/>
          <w:szCs w:val="28"/>
        </w:rPr>
        <w:t xml:space="preserve">3.200 Euro für Deutsche Kinderhospiz Dienste </w:t>
      </w:r>
      <w:r>
        <w:rPr>
          <w:rFonts w:ascii="Arial" w:eastAsia="Arial" w:hAnsi="Arial" w:cs="Arial"/>
          <w:b/>
          <w:sz w:val="28"/>
          <w:szCs w:val="28"/>
        </w:rPr>
        <w:t xml:space="preserve">in </w:t>
      </w:r>
      <w:r w:rsidRPr="003D43E8">
        <w:rPr>
          <w:rFonts w:ascii="Arial" w:eastAsia="Arial" w:hAnsi="Arial" w:cs="Arial"/>
          <w:b/>
          <w:sz w:val="28"/>
          <w:szCs w:val="28"/>
        </w:rPr>
        <w:t>Frankfurt am Main</w:t>
      </w:r>
      <w:r w:rsidR="007451C3">
        <w:rPr>
          <w:rFonts w:ascii="Arial" w:eastAsia="Arial" w:hAnsi="Arial" w:cs="Arial"/>
          <w:noProof/>
          <w:sz w:val="16"/>
          <w:szCs w:val="16"/>
        </w:rPr>
        <w:drawing>
          <wp:inline distT="0" distB="0" distL="0" distR="0" wp14:anchorId="54425C03" wp14:editId="392129E4">
            <wp:extent cx="2615184" cy="1737360"/>
            <wp:effectExtent l="0" t="0" r="0" b="0"/>
            <wp:docPr id="130116649" name="Grafik 1" descr="Ein Bild, das Kleidung, Wand, Lächeln, Person enthält.&#10;&#10;Automatisch generierte Beschreibun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116649" name="Grafik 1" descr="Ein Bild, das Kleidung, Wand, Lächeln, Person enthält.&#10;&#10;Automatisch generierte Beschreibung">
                      <a:hlinkClick r:id="rId10"/>
                    </pic:cNvPr>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615184" cy="1737360"/>
                    </a:xfrm>
                    <a:prstGeom prst="rect">
                      <a:avLst/>
                    </a:prstGeom>
                  </pic:spPr>
                </pic:pic>
              </a:graphicData>
            </a:graphic>
          </wp:inline>
        </w:drawing>
      </w:r>
      <w:r w:rsidR="007451C3">
        <w:rPr>
          <w:rFonts w:ascii="Arial" w:eastAsia="Arial" w:hAnsi="Arial" w:cs="Arial"/>
          <w:noProof/>
          <w:sz w:val="16"/>
          <w:szCs w:val="16"/>
        </w:rPr>
        <w:t xml:space="preserve">  </w:t>
      </w:r>
      <w:r w:rsidR="007451C3">
        <w:rPr>
          <w:rFonts w:ascii="Arial" w:eastAsia="Arial" w:hAnsi="Arial" w:cs="Arial"/>
          <w:noProof/>
          <w:sz w:val="16"/>
          <w:szCs w:val="16"/>
        </w:rPr>
        <w:drawing>
          <wp:inline distT="0" distB="0" distL="0" distR="0" wp14:anchorId="00DC03B7" wp14:editId="710AAB95">
            <wp:extent cx="2615184" cy="1737360"/>
            <wp:effectExtent l="0" t="0" r="0" b="0"/>
            <wp:docPr id="502261895" name="Grafik 2" descr="Ein Bild, das Kleidung, Wand, Person, Mann enthält.&#10;&#10;Automatisch generierte Beschreibu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2261895" name="Grafik 2" descr="Ein Bild, das Kleidung, Wand, Person, Mann enthält.&#10;&#10;Automatisch generierte Beschreibung">
                      <a:hlinkClick r:id="rId12"/>
                    </pic:cNvPr>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615184" cy="1737360"/>
                    </a:xfrm>
                    <a:prstGeom prst="rect">
                      <a:avLst/>
                    </a:prstGeom>
                  </pic:spPr>
                </pic:pic>
              </a:graphicData>
            </a:graphic>
          </wp:inline>
        </w:drawing>
      </w:r>
    </w:p>
    <w:p w14:paraId="7AD74E50" w14:textId="4381B3BC" w:rsidR="00B31E48" w:rsidRDefault="00B31E48" w:rsidP="00FD4A33">
      <w:pPr>
        <w:pStyle w:val="StandardWeb"/>
        <w:shd w:val="clear" w:color="auto" w:fill="FFFFFF"/>
        <w:spacing w:before="0" w:beforeAutospacing="0" w:after="0" w:afterAutospacing="0"/>
        <w:rPr>
          <w:rFonts w:ascii="Roboto" w:hAnsi="Roboto"/>
          <w:color w:val="333333"/>
          <w:sz w:val="23"/>
          <w:szCs w:val="23"/>
        </w:rPr>
      </w:pPr>
      <w:r>
        <w:rPr>
          <w:rFonts w:ascii="Arial" w:hAnsi="Arial" w:cs="Arial"/>
          <w:sz w:val="16"/>
          <w:szCs w:val="22"/>
        </w:rPr>
        <w:t>(v.l.n.r.): Spendenübergabe in Frankfurt</w:t>
      </w:r>
      <w:r w:rsidR="00E14A9E">
        <w:rPr>
          <w:rFonts w:ascii="Arial" w:hAnsi="Arial" w:cs="Arial"/>
          <w:sz w:val="16"/>
          <w:szCs w:val="22"/>
        </w:rPr>
        <w:t>: Dr. Marco Georgi</w:t>
      </w:r>
      <w:r w:rsidR="00F87DB1">
        <w:rPr>
          <w:rFonts w:ascii="Arial" w:hAnsi="Arial" w:cs="Arial"/>
          <w:sz w:val="16"/>
          <w:szCs w:val="22"/>
        </w:rPr>
        <w:t xml:space="preserve"> und</w:t>
      </w:r>
      <w:r w:rsidR="00E14A9E">
        <w:rPr>
          <w:rFonts w:ascii="Arial" w:hAnsi="Arial" w:cs="Arial"/>
          <w:sz w:val="16"/>
          <w:szCs w:val="22"/>
        </w:rPr>
        <w:t xml:space="preserve"> Dr. Lea Burkhardt</w:t>
      </w:r>
      <w:r w:rsidR="00F87DB1">
        <w:rPr>
          <w:rFonts w:ascii="Arial" w:hAnsi="Arial" w:cs="Arial"/>
          <w:sz w:val="16"/>
          <w:szCs w:val="22"/>
        </w:rPr>
        <w:t xml:space="preserve"> von </w:t>
      </w:r>
      <w:proofErr w:type="spellStart"/>
      <w:r w:rsidR="00F87DB1">
        <w:rPr>
          <w:rFonts w:ascii="Arial" w:hAnsi="Arial" w:cs="Arial"/>
          <w:sz w:val="16"/>
          <w:szCs w:val="22"/>
        </w:rPr>
        <w:t>Endopur</w:t>
      </w:r>
      <w:proofErr w:type="spellEnd"/>
      <w:r w:rsidR="00E14A9E">
        <w:rPr>
          <w:rFonts w:ascii="Arial" w:hAnsi="Arial" w:cs="Arial"/>
          <w:sz w:val="16"/>
          <w:szCs w:val="22"/>
        </w:rPr>
        <w:t xml:space="preserve">, Hope, </w:t>
      </w:r>
      <w:r>
        <w:rPr>
          <w:rFonts w:ascii="Arial" w:hAnsi="Arial" w:cs="Arial"/>
          <w:sz w:val="16"/>
          <w:szCs w:val="22"/>
        </w:rPr>
        <w:t>Stefan Tepe</w:t>
      </w:r>
    </w:p>
    <w:p w14:paraId="30BBCBE2" w14:textId="77777777" w:rsidR="0041631D" w:rsidRDefault="008210F9">
      <w:pPr>
        <w:spacing w:line="288" w:lineRule="auto"/>
        <w:jc w:val="both"/>
        <w:rPr>
          <w:rFonts w:ascii="Arial" w:eastAsia="Arial" w:hAnsi="Arial" w:cs="Arial"/>
          <w:b/>
          <w:sz w:val="22"/>
          <w:szCs w:val="22"/>
        </w:rPr>
      </w:pPr>
      <w:r>
        <w:rPr>
          <w:rFonts w:ascii="Arial" w:eastAsia="Arial" w:hAnsi="Arial" w:cs="Arial"/>
          <w:sz w:val="16"/>
          <w:szCs w:val="16"/>
        </w:rPr>
        <w:t>©</w:t>
      </w:r>
      <w:r>
        <w:rPr>
          <w:rFonts w:ascii="Arial" w:eastAsia="Arial" w:hAnsi="Arial" w:cs="Arial"/>
          <w:color w:val="000000"/>
          <w:sz w:val="16"/>
          <w:szCs w:val="16"/>
        </w:rPr>
        <w:t>Fotos</w:t>
      </w:r>
      <w:r>
        <w:rPr>
          <w:rFonts w:ascii="Arial" w:eastAsia="Arial" w:hAnsi="Arial" w:cs="Arial"/>
          <w:sz w:val="16"/>
          <w:szCs w:val="16"/>
        </w:rPr>
        <w:t xml:space="preserve">: DKD. Download per hinterlegtem Hyperlink oder </w:t>
      </w:r>
      <w:hyperlink r:id="rId14">
        <w:r>
          <w:rPr>
            <w:rFonts w:ascii="Arial" w:eastAsia="Arial" w:hAnsi="Arial" w:cs="Arial"/>
            <w:color w:val="0000FF"/>
            <w:sz w:val="16"/>
            <w:szCs w:val="16"/>
            <w:u w:val="single"/>
          </w:rPr>
          <w:t>hier</w:t>
        </w:r>
      </w:hyperlink>
    </w:p>
    <w:p w14:paraId="2F89767E" w14:textId="0ED2AC35" w:rsidR="0041631D" w:rsidRDefault="008210F9" w:rsidP="004C4423">
      <w:pPr>
        <w:spacing w:before="60"/>
        <w:jc w:val="both"/>
        <w:rPr>
          <w:rFonts w:ascii="Arial" w:eastAsia="Arial" w:hAnsi="Arial" w:cs="Arial"/>
          <w:b/>
          <w:sz w:val="22"/>
          <w:szCs w:val="22"/>
        </w:rPr>
      </w:pPr>
      <w:r>
        <w:rPr>
          <w:rFonts w:ascii="Arial" w:eastAsia="Arial" w:hAnsi="Arial" w:cs="Arial"/>
          <w:b/>
          <w:sz w:val="22"/>
          <w:szCs w:val="22"/>
        </w:rPr>
        <w:t xml:space="preserve">Frankfurt, </w:t>
      </w:r>
      <w:r w:rsidR="00466E04">
        <w:rPr>
          <w:rFonts w:ascii="Arial" w:eastAsia="Arial" w:hAnsi="Arial" w:cs="Arial"/>
          <w:b/>
          <w:sz w:val="22"/>
          <w:szCs w:val="22"/>
        </w:rPr>
        <w:t>23</w:t>
      </w:r>
      <w:r>
        <w:rPr>
          <w:rFonts w:ascii="Arial" w:eastAsia="Arial" w:hAnsi="Arial" w:cs="Arial"/>
          <w:b/>
          <w:sz w:val="22"/>
          <w:szCs w:val="22"/>
        </w:rPr>
        <w:t xml:space="preserve">. </w:t>
      </w:r>
      <w:r w:rsidR="006A2D73">
        <w:rPr>
          <w:rFonts w:ascii="Arial" w:eastAsia="Arial" w:hAnsi="Arial" w:cs="Arial"/>
          <w:b/>
          <w:sz w:val="22"/>
          <w:szCs w:val="22"/>
        </w:rPr>
        <w:t>Mai</w:t>
      </w:r>
      <w:r>
        <w:rPr>
          <w:rFonts w:ascii="Arial" w:eastAsia="Arial" w:hAnsi="Arial" w:cs="Arial"/>
          <w:b/>
          <w:sz w:val="22"/>
          <w:szCs w:val="22"/>
        </w:rPr>
        <w:t xml:space="preserve"> 2024 (primo PR) – </w:t>
      </w:r>
      <w:r w:rsidR="006A07FC">
        <w:rPr>
          <w:rFonts w:ascii="Arial" w:eastAsia="Arial" w:hAnsi="Arial" w:cs="Arial"/>
          <w:b/>
          <w:sz w:val="22"/>
          <w:szCs w:val="22"/>
        </w:rPr>
        <w:t>Eine beachtliche Spendensumme von 3.200 Euro kam beim Kongress zum 10</w:t>
      </w:r>
      <w:r w:rsidR="0019572B">
        <w:rPr>
          <w:rFonts w:ascii="Arial" w:eastAsia="Arial" w:hAnsi="Arial" w:cs="Arial"/>
          <w:b/>
          <w:sz w:val="22"/>
          <w:szCs w:val="22"/>
        </w:rPr>
        <w:t>-</w:t>
      </w:r>
      <w:r w:rsidR="006A07FC">
        <w:rPr>
          <w:rFonts w:ascii="Arial" w:eastAsia="Arial" w:hAnsi="Arial" w:cs="Arial"/>
          <w:b/>
          <w:sz w:val="22"/>
          <w:szCs w:val="22"/>
        </w:rPr>
        <w:t xml:space="preserve">jährigen Jubiläum </w:t>
      </w:r>
      <w:r w:rsidR="00BD6B13">
        <w:rPr>
          <w:rFonts w:ascii="Arial" w:eastAsia="Arial" w:hAnsi="Arial" w:cs="Arial"/>
          <w:b/>
          <w:sz w:val="22"/>
          <w:szCs w:val="22"/>
        </w:rPr>
        <w:t xml:space="preserve">der privaten Praxisklinik </w:t>
      </w:r>
      <w:proofErr w:type="spellStart"/>
      <w:r w:rsidR="00BD6B13">
        <w:rPr>
          <w:rFonts w:ascii="Arial" w:eastAsia="Arial" w:hAnsi="Arial" w:cs="Arial"/>
          <w:b/>
          <w:sz w:val="22"/>
          <w:szCs w:val="22"/>
        </w:rPr>
        <w:t>Endopur</w:t>
      </w:r>
      <w:proofErr w:type="spellEnd"/>
      <w:r w:rsidR="00BD6B13">
        <w:rPr>
          <w:rFonts w:ascii="Arial" w:eastAsia="Arial" w:hAnsi="Arial" w:cs="Arial"/>
          <w:b/>
          <w:sz w:val="22"/>
          <w:szCs w:val="22"/>
        </w:rPr>
        <w:t xml:space="preserve"> für die Deutschen Kinderhospiz Dienste in Frankfurt am Main zusammen. </w:t>
      </w:r>
      <w:r w:rsidR="00BD6B13" w:rsidRPr="004D31C9">
        <w:rPr>
          <w:rFonts w:ascii="Arial" w:hAnsi="Arial" w:cs="Arial"/>
          <w:b/>
          <w:sz w:val="22"/>
          <w:szCs w:val="22"/>
        </w:rPr>
        <w:t>S</w:t>
      </w:r>
      <w:r w:rsidR="00BD6B13">
        <w:rPr>
          <w:rFonts w:ascii="Arial" w:hAnsi="Arial" w:cs="Arial"/>
          <w:b/>
          <w:sz w:val="22"/>
          <w:szCs w:val="22"/>
        </w:rPr>
        <w:t>tefan Tepe</w:t>
      </w:r>
      <w:r w:rsidR="00BD6B13" w:rsidRPr="004D31C9">
        <w:rPr>
          <w:rFonts w:ascii="Arial" w:hAnsi="Arial" w:cs="Arial"/>
          <w:b/>
          <w:sz w:val="22"/>
          <w:szCs w:val="22"/>
        </w:rPr>
        <w:t>, hauptamtliche</w:t>
      </w:r>
      <w:r w:rsidR="00BD6B13">
        <w:rPr>
          <w:rFonts w:ascii="Arial" w:hAnsi="Arial" w:cs="Arial"/>
          <w:b/>
          <w:sz w:val="22"/>
          <w:szCs w:val="22"/>
        </w:rPr>
        <w:t>r</w:t>
      </w:r>
      <w:r w:rsidR="00BD6B13" w:rsidRPr="004D31C9">
        <w:rPr>
          <w:rFonts w:ascii="Arial" w:hAnsi="Arial" w:cs="Arial"/>
          <w:b/>
          <w:sz w:val="22"/>
          <w:szCs w:val="22"/>
        </w:rPr>
        <w:t xml:space="preserve"> </w:t>
      </w:r>
      <w:r w:rsidR="00BD6B13">
        <w:rPr>
          <w:rFonts w:ascii="Arial" w:hAnsi="Arial" w:cs="Arial"/>
          <w:b/>
          <w:sz w:val="22"/>
          <w:szCs w:val="22"/>
        </w:rPr>
        <w:t xml:space="preserve">Mitarbeiter des </w:t>
      </w:r>
      <w:r w:rsidR="00FD4A33" w:rsidRPr="004D31C9">
        <w:rPr>
          <w:rFonts w:ascii="Arial" w:hAnsi="Arial" w:cs="Arial"/>
          <w:b/>
          <w:sz w:val="22"/>
          <w:szCs w:val="22"/>
        </w:rPr>
        <w:t>Ambulante</w:t>
      </w:r>
      <w:r w:rsidR="00BD6B13">
        <w:rPr>
          <w:rFonts w:ascii="Arial" w:hAnsi="Arial" w:cs="Arial"/>
          <w:b/>
          <w:sz w:val="22"/>
          <w:szCs w:val="22"/>
        </w:rPr>
        <w:t>n</w:t>
      </w:r>
      <w:r w:rsidR="00FD4A33" w:rsidRPr="004D31C9">
        <w:rPr>
          <w:rFonts w:ascii="Arial" w:hAnsi="Arial" w:cs="Arial"/>
          <w:b/>
          <w:sz w:val="22"/>
          <w:szCs w:val="22"/>
        </w:rPr>
        <w:t xml:space="preserve"> Kinder- und Jugendhospizdienst</w:t>
      </w:r>
      <w:r w:rsidR="0019572B">
        <w:rPr>
          <w:rFonts w:ascii="Arial" w:hAnsi="Arial" w:cs="Arial"/>
          <w:b/>
          <w:sz w:val="22"/>
          <w:szCs w:val="22"/>
        </w:rPr>
        <w:t>es,</w:t>
      </w:r>
      <w:r w:rsidR="00FD4A33" w:rsidRPr="004D31C9">
        <w:rPr>
          <w:rFonts w:ascii="Arial" w:hAnsi="Arial" w:cs="Arial"/>
          <w:b/>
          <w:sz w:val="22"/>
          <w:szCs w:val="22"/>
        </w:rPr>
        <w:t xml:space="preserve"> nahm mit Bärenbotschafter Hope den </w:t>
      </w:r>
      <w:r w:rsidR="00E57D05">
        <w:rPr>
          <w:rFonts w:ascii="Arial" w:hAnsi="Arial" w:cs="Arial"/>
          <w:b/>
          <w:sz w:val="22"/>
          <w:szCs w:val="22"/>
        </w:rPr>
        <w:t>Spenden</w:t>
      </w:r>
      <w:r w:rsidR="0019572B">
        <w:rPr>
          <w:rFonts w:ascii="Arial" w:hAnsi="Arial" w:cs="Arial"/>
          <w:b/>
          <w:sz w:val="22"/>
          <w:szCs w:val="22"/>
        </w:rPr>
        <w:t>s</w:t>
      </w:r>
      <w:r w:rsidR="00FD4A33" w:rsidRPr="004D31C9">
        <w:rPr>
          <w:rFonts w:ascii="Arial" w:hAnsi="Arial" w:cs="Arial"/>
          <w:b/>
          <w:sz w:val="22"/>
          <w:szCs w:val="22"/>
        </w:rPr>
        <w:t xml:space="preserve">check </w:t>
      </w:r>
      <w:r w:rsidR="00D5161E">
        <w:rPr>
          <w:rFonts w:ascii="Arial" w:hAnsi="Arial" w:cs="Arial"/>
          <w:b/>
          <w:sz w:val="22"/>
          <w:szCs w:val="22"/>
        </w:rPr>
        <w:t xml:space="preserve">von </w:t>
      </w:r>
      <w:r w:rsidR="009F1F7C" w:rsidRPr="009F1F7C">
        <w:rPr>
          <w:rFonts w:ascii="Arial" w:hAnsi="Arial" w:cs="Arial"/>
          <w:b/>
          <w:sz w:val="22"/>
          <w:szCs w:val="22"/>
        </w:rPr>
        <w:t xml:space="preserve">Dr. Marco Georgi und Dr. Lea Burkhardt </w:t>
      </w:r>
      <w:r w:rsidR="00FD4A33">
        <w:rPr>
          <w:rFonts w:ascii="Arial" w:hAnsi="Arial" w:cs="Arial"/>
          <w:b/>
          <w:sz w:val="22"/>
          <w:szCs w:val="22"/>
        </w:rPr>
        <w:t xml:space="preserve">entgegen. </w:t>
      </w:r>
      <w:r w:rsidR="008E170B">
        <w:rPr>
          <w:rFonts w:ascii="Arial" w:hAnsi="Arial" w:cs="Arial"/>
          <w:b/>
          <w:sz w:val="22"/>
          <w:szCs w:val="22"/>
        </w:rPr>
        <w:t xml:space="preserve">Während des Kongresses </w:t>
      </w:r>
      <w:r w:rsidR="004517C5">
        <w:rPr>
          <w:rFonts w:ascii="Arial" w:hAnsi="Arial" w:cs="Arial"/>
          <w:b/>
          <w:sz w:val="22"/>
          <w:szCs w:val="22"/>
        </w:rPr>
        <w:t>gab es zudem die Möglichkeit</w:t>
      </w:r>
      <w:r w:rsidR="003C0BF7">
        <w:rPr>
          <w:rFonts w:ascii="Arial" w:hAnsi="Arial" w:cs="Arial"/>
          <w:b/>
          <w:sz w:val="22"/>
          <w:szCs w:val="22"/>
        </w:rPr>
        <w:t>,</w:t>
      </w:r>
      <w:r w:rsidR="004517C5">
        <w:rPr>
          <w:rFonts w:ascii="Arial" w:hAnsi="Arial" w:cs="Arial"/>
          <w:b/>
          <w:sz w:val="22"/>
          <w:szCs w:val="22"/>
        </w:rPr>
        <w:t xml:space="preserve"> die Kinderhospizarbeit </w:t>
      </w:r>
      <w:r w:rsidR="001C4820">
        <w:rPr>
          <w:rFonts w:ascii="Arial" w:hAnsi="Arial" w:cs="Arial"/>
          <w:b/>
          <w:sz w:val="22"/>
          <w:szCs w:val="22"/>
        </w:rPr>
        <w:t xml:space="preserve">im Auditorium </w:t>
      </w:r>
      <w:r w:rsidR="004517C5">
        <w:rPr>
          <w:rFonts w:ascii="Arial" w:hAnsi="Arial" w:cs="Arial"/>
          <w:b/>
          <w:sz w:val="22"/>
          <w:szCs w:val="22"/>
        </w:rPr>
        <w:t xml:space="preserve">vorzustellen und an einem Infostand </w:t>
      </w:r>
      <w:r w:rsidR="00F2782B">
        <w:rPr>
          <w:rFonts w:ascii="Arial" w:hAnsi="Arial" w:cs="Arial"/>
          <w:b/>
          <w:sz w:val="22"/>
          <w:szCs w:val="22"/>
        </w:rPr>
        <w:t xml:space="preserve">in Einzelgesprächen zu erläutern. </w:t>
      </w:r>
      <w:r w:rsidR="0096602D">
        <w:rPr>
          <w:rFonts w:ascii="Arial" w:hAnsi="Arial" w:cs="Arial"/>
          <w:b/>
          <w:sz w:val="22"/>
          <w:szCs w:val="22"/>
        </w:rPr>
        <w:t>D</w:t>
      </w:r>
      <w:r w:rsidR="00716720">
        <w:rPr>
          <w:rFonts w:ascii="Arial" w:hAnsi="Arial" w:cs="Arial"/>
          <w:b/>
          <w:sz w:val="22"/>
          <w:szCs w:val="22"/>
        </w:rPr>
        <w:t xml:space="preserve">ie </w:t>
      </w:r>
      <w:r w:rsidR="002D5E95">
        <w:rPr>
          <w:rFonts w:ascii="Arial" w:hAnsi="Arial" w:cs="Arial"/>
          <w:b/>
          <w:sz w:val="22"/>
          <w:szCs w:val="22"/>
        </w:rPr>
        <w:t>Spende</w:t>
      </w:r>
      <w:r w:rsidR="00716720">
        <w:rPr>
          <w:rFonts w:ascii="Arial" w:hAnsi="Arial" w:cs="Arial"/>
          <w:b/>
          <w:sz w:val="22"/>
          <w:szCs w:val="22"/>
        </w:rPr>
        <w:t xml:space="preserve"> </w:t>
      </w:r>
      <w:r w:rsidR="00451A2B">
        <w:rPr>
          <w:rFonts w:ascii="Arial" w:hAnsi="Arial" w:cs="Arial"/>
          <w:b/>
          <w:sz w:val="22"/>
          <w:szCs w:val="22"/>
        </w:rPr>
        <w:t>soll</w:t>
      </w:r>
      <w:r w:rsidR="00716720">
        <w:rPr>
          <w:rFonts w:ascii="Arial" w:hAnsi="Arial" w:cs="Arial"/>
          <w:b/>
          <w:sz w:val="22"/>
          <w:szCs w:val="22"/>
        </w:rPr>
        <w:t xml:space="preserve"> </w:t>
      </w:r>
      <w:r w:rsidR="00716720" w:rsidRPr="009F51A3">
        <w:rPr>
          <w:rFonts w:ascii="Arial" w:hAnsi="Arial" w:cs="Arial"/>
          <w:b/>
          <w:sz w:val="22"/>
          <w:szCs w:val="22"/>
        </w:rPr>
        <w:t>d</w:t>
      </w:r>
      <w:r w:rsidR="00D5161E" w:rsidRPr="009F51A3">
        <w:rPr>
          <w:rFonts w:ascii="Arial" w:hAnsi="Arial" w:cs="Arial"/>
          <w:b/>
          <w:sz w:val="22"/>
          <w:szCs w:val="22"/>
        </w:rPr>
        <w:t xml:space="preserve">ie </w:t>
      </w:r>
      <w:r w:rsidR="001C4820" w:rsidRPr="009F51A3">
        <w:rPr>
          <w:rFonts w:ascii="Arial" w:hAnsi="Arial" w:cs="Arial"/>
          <w:b/>
          <w:sz w:val="22"/>
          <w:szCs w:val="22"/>
        </w:rPr>
        <w:t xml:space="preserve">laufende Arbeit </w:t>
      </w:r>
      <w:r w:rsidR="009F51A3" w:rsidRPr="009F51A3">
        <w:rPr>
          <w:rFonts w:ascii="Arial" w:hAnsi="Arial" w:cs="Arial"/>
          <w:b/>
          <w:sz w:val="22"/>
          <w:szCs w:val="22"/>
        </w:rPr>
        <w:t xml:space="preserve">der </w:t>
      </w:r>
      <w:r w:rsidR="00716720" w:rsidRPr="009F51A3">
        <w:rPr>
          <w:rFonts w:ascii="Arial" w:hAnsi="Arial" w:cs="Arial"/>
          <w:b/>
          <w:sz w:val="22"/>
          <w:szCs w:val="22"/>
        </w:rPr>
        <w:t xml:space="preserve">Deutschen </w:t>
      </w:r>
      <w:r w:rsidR="00EC7C36" w:rsidRPr="009F51A3">
        <w:rPr>
          <w:rFonts w:ascii="Arial" w:hAnsi="Arial" w:cs="Arial"/>
          <w:b/>
          <w:sz w:val="22"/>
          <w:szCs w:val="22"/>
        </w:rPr>
        <w:t>Kinderhospiz</w:t>
      </w:r>
      <w:r w:rsidR="00716720" w:rsidRPr="009F51A3">
        <w:rPr>
          <w:rFonts w:ascii="Arial" w:hAnsi="Arial" w:cs="Arial"/>
          <w:b/>
          <w:sz w:val="22"/>
          <w:szCs w:val="22"/>
        </w:rPr>
        <w:t xml:space="preserve"> Dienste </w:t>
      </w:r>
      <w:r w:rsidR="00D5161E" w:rsidRPr="009F51A3">
        <w:rPr>
          <w:rFonts w:ascii="Arial" w:hAnsi="Arial" w:cs="Arial"/>
          <w:b/>
          <w:sz w:val="22"/>
          <w:szCs w:val="22"/>
        </w:rPr>
        <w:t>in Frankfurt</w:t>
      </w:r>
      <w:r w:rsidR="009F51A3" w:rsidRPr="009F51A3">
        <w:rPr>
          <w:rFonts w:ascii="Arial" w:hAnsi="Arial" w:cs="Arial"/>
          <w:b/>
          <w:sz w:val="22"/>
          <w:szCs w:val="22"/>
        </w:rPr>
        <w:t xml:space="preserve">-Bornheim </w:t>
      </w:r>
      <w:r w:rsidR="003C0BF7">
        <w:rPr>
          <w:rFonts w:ascii="Arial" w:hAnsi="Arial" w:cs="Arial"/>
          <w:b/>
          <w:sz w:val="22"/>
          <w:szCs w:val="22"/>
        </w:rPr>
        <w:t>unterstützen</w:t>
      </w:r>
      <w:r w:rsidR="00716720">
        <w:rPr>
          <w:rFonts w:ascii="Arial" w:hAnsi="Arial" w:cs="Arial"/>
          <w:b/>
          <w:sz w:val="22"/>
          <w:szCs w:val="22"/>
        </w:rPr>
        <w:t xml:space="preserve">. </w:t>
      </w:r>
      <w:hyperlink r:id="rId15">
        <w:r>
          <w:rPr>
            <w:rFonts w:ascii="Arial" w:eastAsia="Arial" w:hAnsi="Arial" w:cs="Arial"/>
            <w:b/>
            <w:color w:val="000000"/>
            <w:sz w:val="22"/>
            <w:szCs w:val="22"/>
            <w:u w:val="single"/>
          </w:rPr>
          <w:t>https://ambulanter-kinderhospizdienst-frankfurt.de/</w:t>
        </w:r>
      </w:hyperlink>
      <w:r>
        <w:rPr>
          <w:rFonts w:ascii="Arial" w:eastAsia="Arial" w:hAnsi="Arial" w:cs="Arial"/>
          <w:b/>
          <w:sz w:val="22"/>
          <w:szCs w:val="22"/>
        </w:rPr>
        <w:t xml:space="preserve">, </w:t>
      </w:r>
      <w:hyperlink r:id="rId16">
        <w:r>
          <w:rPr>
            <w:rFonts w:ascii="Arial" w:eastAsia="Arial" w:hAnsi="Arial" w:cs="Arial"/>
            <w:b/>
            <w:color w:val="000000"/>
            <w:sz w:val="22"/>
            <w:szCs w:val="22"/>
            <w:u w:val="single"/>
          </w:rPr>
          <w:t>https://deutsche-kinderhospiz-dienste.de/</w:t>
        </w:r>
      </w:hyperlink>
      <w:r>
        <w:rPr>
          <w:rFonts w:ascii="Arial" w:eastAsia="Arial" w:hAnsi="Arial" w:cs="Arial"/>
          <w:b/>
          <w:sz w:val="22"/>
          <w:szCs w:val="22"/>
        </w:rPr>
        <w:t xml:space="preserve">, in der </w:t>
      </w:r>
      <w:hyperlink r:id="rId17">
        <w:r>
          <w:rPr>
            <w:rFonts w:ascii="Arial" w:eastAsia="Arial" w:hAnsi="Arial" w:cs="Arial"/>
            <w:b/>
            <w:color w:val="000000"/>
            <w:sz w:val="22"/>
            <w:szCs w:val="22"/>
            <w:u w:val="single"/>
          </w:rPr>
          <w:t>Basispressemappe</w:t>
        </w:r>
      </w:hyperlink>
      <w:r>
        <w:rPr>
          <w:rFonts w:ascii="Arial" w:eastAsia="Arial" w:hAnsi="Arial" w:cs="Arial"/>
          <w:b/>
          <w:sz w:val="22"/>
          <w:szCs w:val="22"/>
        </w:rPr>
        <w:t xml:space="preserve"> oder auf  </w:t>
      </w:r>
      <w:hyperlink r:id="rId18">
        <w:r>
          <w:rPr>
            <w:rFonts w:ascii="Arial" w:eastAsia="Arial" w:hAnsi="Arial" w:cs="Arial"/>
            <w:b/>
            <w:color w:val="0000FF"/>
            <w:sz w:val="22"/>
            <w:szCs w:val="22"/>
            <w:u w:val="single"/>
          </w:rPr>
          <w:t>Instagram</w:t>
        </w:r>
      </w:hyperlink>
      <w:r>
        <w:rPr>
          <w:rFonts w:ascii="Arial" w:eastAsia="Arial" w:hAnsi="Arial" w:cs="Arial"/>
          <w:b/>
          <w:sz w:val="22"/>
          <w:szCs w:val="22"/>
        </w:rPr>
        <w:t xml:space="preserve">. </w:t>
      </w:r>
    </w:p>
    <w:p w14:paraId="3BB55DB7" w14:textId="78730BB7" w:rsidR="001323A7" w:rsidRDefault="00534D0E" w:rsidP="00534D0E">
      <w:pPr>
        <w:spacing w:before="120" w:after="120" w:line="264" w:lineRule="auto"/>
        <w:jc w:val="both"/>
        <w:rPr>
          <w:rFonts w:ascii="Arial" w:hAnsi="Arial" w:cs="Arial"/>
          <w:bCs/>
          <w:sz w:val="22"/>
          <w:szCs w:val="22"/>
        </w:rPr>
      </w:pPr>
      <w:r w:rsidRPr="00061C65">
        <w:rPr>
          <w:rFonts w:ascii="Arial" w:hAnsi="Arial" w:cs="Arial"/>
          <w:bCs/>
          <w:sz w:val="22"/>
          <w:szCs w:val="22"/>
        </w:rPr>
        <w:t xml:space="preserve">Laut aktuellen Angaben des Bundesverbandes Kinderhospiz sind </w:t>
      </w:r>
      <w:r w:rsidR="00D5161E">
        <w:rPr>
          <w:rFonts w:ascii="Arial" w:hAnsi="Arial" w:cs="Arial"/>
          <w:bCs/>
          <w:sz w:val="22"/>
          <w:szCs w:val="22"/>
        </w:rPr>
        <w:t>mehr als</w:t>
      </w:r>
      <w:r w:rsidRPr="00061C65">
        <w:rPr>
          <w:rFonts w:ascii="Arial" w:hAnsi="Arial" w:cs="Arial"/>
          <w:bCs/>
          <w:sz w:val="22"/>
          <w:szCs w:val="22"/>
        </w:rPr>
        <w:t xml:space="preserve"> </w:t>
      </w:r>
      <w:r>
        <w:rPr>
          <w:rFonts w:ascii="Arial" w:hAnsi="Arial" w:cs="Arial"/>
          <w:bCs/>
          <w:sz w:val="22"/>
          <w:szCs w:val="22"/>
        </w:rPr>
        <w:t>10</w:t>
      </w:r>
      <w:r w:rsidRPr="00061C65">
        <w:rPr>
          <w:rFonts w:ascii="Arial" w:hAnsi="Arial" w:cs="Arial"/>
          <w:bCs/>
          <w:sz w:val="22"/>
          <w:szCs w:val="22"/>
        </w:rPr>
        <w:t xml:space="preserve">0.000 Kinder und Jugendliche in Deutschland </w:t>
      </w:r>
      <w:r w:rsidR="003C0BF7">
        <w:rPr>
          <w:rFonts w:ascii="Arial" w:hAnsi="Arial" w:cs="Arial"/>
          <w:bCs/>
          <w:sz w:val="22"/>
          <w:szCs w:val="22"/>
        </w:rPr>
        <w:t>von lebensverkürzenden Erkrankungen betroffen</w:t>
      </w:r>
      <w:r w:rsidRPr="00061C65">
        <w:rPr>
          <w:rFonts w:ascii="Arial" w:hAnsi="Arial" w:cs="Arial"/>
          <w:bCs/>
          <w:sz w:val="22"/>
          <w:szCs w:val="22"/>
        </w:rPr>
        <w:t>.</w:t>
      </w:r>
      <w:r>
        <w:rPr>
          <w:rFonts w:ascii="Arial" w:hAnsi="Arial" w:cs="Arial"/>
          <w:bCs/>
          <w:sz w:val="22"/>
          <w:szCs w:val="22"/>
        </w:rPr>
        <w:t xml:space="preserve"> </w:t>
      </w:r>
      <w:r w:rsidR="001323A7" w:rsidRPr="00534D0E">
        <w:rPr>
          <w:rFonts w:ascii="Arial" w:hAnsi="Arial" w:cs="Arial"/>
          <w:bCs/>
          <w:sz w:val="22"/>
          <w:szCs w:val="22"/>
        </w:rPr>
        <w:t xml:space="preserve">In Frankfurt, der Mainmetropole, leben schätzungsweise rund 1.000 Heranwachsende mit </w:t>
      </w:r>
      <w:r w:rsidR="003C0BF7">
        <w:rPr>
          <w:rFonts w:ascii="Arial" w:hAnsi="Arial" w:cs="Arial"/>
          <w:bCs/>
          <w:sz w:val="22"/>
          <w:szCs w:val="22"/>
        </w:rPr>
        <w:t>solchen Diagnosen</w:t>
      </w:r>
      <w:r w:rsidR="001323A7" w:rsidRPr="00534D0E">
        <w:rPr>
          <w:rFonts w:ascii="Arial" w:hAnsi="Arial" w:cs="Arial"/>
          <w:bCs/>
          <w:sz w:val="22"/>
          <w:szCs w:val="22"/>
        </w:rPr>
        <w:t xml:space="preserve">. Sie erhalten </w:t>
      </w:r>
      <w:r w:rsidR="002D5E95">
        <w:rPr>
          <w:rFonts w:ascii="Arial" w:hAnsi="Arial" w:cs="Arial"/>
          <w:bCs/>
          <w:sz w:val="22"/>
          <w:szCs w:val="22"/>
        </w:rPr>
        <w:t xml:space="preserve">seit </w:t>
      </w:r>
      <w:r w:rsidR="00C5781E">
        <w:rPr>
          <w:rFonts w:ascii="Arial" w:hAnsi="Arial" w:cs="Arial"/>
          <w:bCs/>
          <w:sz w:val="22"/>
          <w:szCs w:val="22"/>
        </w:rPr>
        <w:t xml:space="preserve">mehr als </w:t>
      </w:r>
      <w:r w:rsidR="002D5E95">
        <w:rPr>
          <w:rFonts w:ascii="Arial" w:hAnsi="Arial" w:cs="Arial"/>
          <w:bCs/>
          <w:sz w:val="22"/>
          <w:szCs w:val="22"/>
        </w:rPr>
        <w:t xml:space="preserve">zwei Jahren </w:t>
      </w:r>
      <w:r w:rsidR="001323A7" w:rsidRPr="00534D0E">
        <w:rPr>
          <w:rFonts w:ascii="Arial" w:hAnsi="Arial" w:cs="Arial"/>
          <w:bCs/>
          <w:sz w:val="22"/>
          <w:szCs w:val="22"/>
        </w:rPr>
        <w:t>Unterstützung von Ehrenamtlichen der Deutschen Kinderhospiz Dienste, die sie ambulant in ihrem vertrauten Umfeld begleiten</w:t>
      </w:r>
      <w:r>
        <w:rPr>
          <w:rFonts w:ascii="Arial" w:eastAsia="Arial" w:hAnsi="Arial" w:cs="Arial"/>
          <w:b/>
          <w:sz w:val="22"/>
          <w:szCs w:val="22"/>
        </w:rPr>
        <w:t xml:space="preserve">. </w:t>
      </w:r>
    </w:p>
    <w:p w14:paraId="3670E5A8" w14:textId="69018AAE" w:rsidR="00CF3FD2" w:rsidRPr="00CF3FD2" w:rsidRDefault="00CF3FD2" w:rsidP="00CF3FD2">
      <w:pPr>
        <w:spacing w:before="120" w:after="120" w:line="264" w:lineRule="auto"/>
        <w:jc w:val="both"/>
        <w:rPr>
          <w:rFonts w:ascii="Arial" w:hAnsi="Arial" w:cs="Arial"/>
          <w:bCs/>
          <w:sz w:val="22"/>
          <w:szCs w:val="22"/>
        </w:rPr>
      </w:pPr>
      <w:r w:rsidRPr="00CF3FD2">
        <w:rPr>
          <w:rFonts w:ascii="Arial" w:hAnsi="Arial" w:cs="Arial"/>
          <w:bCs/>
          <w:sz w:val="22"/>
          <w:szCs w:val="22"/>
        </w:rPr>
        <w:t xml:space="preserve">Die </w:t>
      </w:r>
      <w:r w:rsidR="00E63819">
        <w:rPr>
          <w:rFonts w:ascii="Arial" w:hAnsi="Arial" w:cs="Arial"/>
          <w:bCs/>
          <w:sz w:val="22"/>
          <w:szCs w:val="22"/>
        </w:rPr>
        <w:t xml:space="preserve">auf Wurzelbehandlungen spezialisierte </w:t>
      </w:r>
      <w:r w:rsidRPr="00CF3FD2">
        <w:rPr>
          <w:rFonts w:ascii="Arial" w:hAnsi="Arial" w:cs="Arial"/>
          <w:bCs/>
          <w:sz w:val="22"/>
          <w:szCs w:val="22"/>
        </w:rPr>
        <w:t xml:space="preserve">Praxisklinik </w:t>
      </w:r>
      <w:proofErr w:type="spellStart"/>
      <w:r w:rsidRPr="00CF3FD2">
        <w:rPr>
          <w:rFonts w:ascii="Arial" w:hAnsi="Arial" w:cs="Arial"/>
          <w:bCs/>
          <w:sz w:val="22"/>
          <w:szCs w:val="22"/>
        </w:rPr>
        <w:t>Endopur</w:t>
      </w:r>
      <w:proofErr w:type="spellEnd"/>
      <w:r w:rsidRPr="00CF3FD2">
        <w:rPr>
          <w:rFonts w:ascii="Arial" w:hAnsi="Arial" w:cs="Arial"/>
          <w:bCs/>
          <w:sz w:val="22"/>
          <w:szCs w:val="22"/>
        </w:rPr>
        <w:t xml:space="preserve"> </w:t>
      </w:r>
      <w:r w:rsidR="00CA0EF2">
        <w:rPr>
          <w:rFonts w:ascii="Arial" w:hAnsi="Arial" w:cs="Arial"/>
          <w:bCs/>
          <w:sz w:val="22"/>
          <w:szCs w:val="22"/>
        </w:rPr>
        <w:t xml:space="preserve">engagiert sich seit </w:t>
      </w:r>
      <w:r w:rsidR="003C0BF7">
        <w:rPr>
          <w:rFonts w:ascii="Arial" w:hAnsi="Arial" w:cs="Arial"/>
          <w:bCs/>
          <w:sz w:val="22"/>
          <w:szCs w:val="22"/>
        </w:rPr>
        <w:t xml:space="preserve">vielen </w:t>
      </w:r>
      <w:r w:rsidR="00CA0EF2">
        <w:rPr>
          <w:rFonts w:ascii="Arial" w:hAnsi="Arial" w:cs="Arial"/>
          <w:bCs/>
          <w:sz w:val="22"/>
          <w:szCs w:val="22"/>
        </w:rPr>
        <w:t xml:space="preserve">Jahren für soziale Projekte </w:t>
      </w:r>
      <w:r w:rsidR="00E63819">
        <w:rPr>
          <w:rFonts w:ascii="Arial" w:hAnsi="Arial" w:cs="Arial"/>
          <w:bCs/>
          <w:sz w:val="22"/>
          <w:szCs w:val="22"/>
        </w:rPr>
        <w:t>im Rhein-Main-Gebiet</w:t>
      </w:r>
      <w:r w:rsidR="003C0BF7">
        <w:rPr>
          <w:rFonts w:ascii="Arial" w:hAnsi="Arial" w:cs="Arial"/>
          <w:bCs/>
          <w:sz w:val="22"/>
          <w:szCs w:val="22"/>
        </w:rPr>
        <w:t>. F</w:t>
      </w:r>
      <w:r w:rsidR="00CA0EF2">
        <w:rPr>
          <w:rFonts w:ascii="Arial" w:hAnsi="Arial" w:cs="Arial"/>
          <w:bCs/>
          <w:sz w:val="22"/>
          <w:szCs w:val="22"/>
        </w:rPr>
        <w:t>ür den Jubiläumskongress</w:t>
      </w:r>
      <w:r w:rsidR="003C0BF7">
        <w:rPr>
          <w:rFonts w:ascii="Arial" w:hAnsi="Arial" w:cs="Arial"/>
          <w:bCs/>
          <w:sz w:val="22"/>
          <w:szCs w:val="22"/>
        </w:rPr>
        <w:t xml:space="preserve"> wählte sie</w:t>
      </w:r>
      <w:r w:rsidR="00CA0EF2">
        <w:rPr>
          <w:rFonts w:ascii="Arial" w:hAnsi="Arial" w:cs="Arial"/>
          <w:bCs/>
          <w:sz w:val="22"/>
          <w:szCs w:val="22"/>
        </w:rPr>
        <w:t xml:space="preserve"> </w:t>
      </w:r>
      <w:r w:rsidR="009222DE">
        <w:rPr>
          <w:rFonts w:ascii="Arial" w:hAnsi="Arial" w:cs="Arial"/>
          <w:bCs/>
          <w:sz w:val="22"/>
          <w:szCs w:val="22"/>
        </w:rPr>
        <w:t xml:space="preserve">die Unterstützung der Kinderhospizarbeit in Frankfurt. </w:t>
      </w:r>
      <w:r w:rsidR="003C0BF7">
        <w:rPr>
          <w:rFonts w:ascii="Arial" w:hAnsi="Arial" w:cs="Arial"/>
          <w:bCs/>
          <w:sz w:val="22"/>
          <w:szCs w:val="22"/>
        </w:rPr>
        <w:t>D</w:t>
      </w:r>
      <w:r w:rsidR="009222DE">
        <w:rPr>
          <w:rFonts w:ascii="Arial" w:hAnsi="Arial" w:cs="Arial"/>
          <w:bCs/>
          <w:sz w:val="22"/>
          <w:szCs w:val="22"/>
        </w:rPr>
        <w:t xml:space="preserve">er </w:t>
      </w:r>
      <w:r w:rsidR="003C0BF7">
        <w:rPr>
          <w:rFonts w:ascii="Arial" w:hAnsi="Arial" w:cs="Arial"/>
          <w:bCs/>
          <w:sz w:val="22"/>
          <w:szCs w:val="22"/>
        </w:rPr>
        <w:t>Überschuss</w:t>
      </w:r>
      <w:r w:rsidR="009222DE">
        <w:rPr>
          <w:rFonts w:ascii="Arial" w:hAnsi="Arial" w:cs="Arial"/>
          <w:bCs/>
          <w:sz w:val="22"/>
          <w:szCs w:val="22"/>
        </w:rPr>
        <w:t xml:space="preserve"> </w:t>
      </w:r>
      <w:r w:rsidR="004E1250">
        <w:rPr>
          <w:rFonts w:ascii="Arial" w:hAnsi="Arial" w:cs="Arial"/>
          <w:bCs/>
          <w:sz w:val="22"/>
          <w:szCs w:val="22"/>
        </w:rPr>
        <w:t xml:space="preserve">aus den Beiträgen der rund 100 Teilnehmenden </w:t>
      </w:r>
      <w:r w:rsidR="00F24D11">
        <w:rPr>
          <w:rFonts w:ascii="Arial" w:hAnsi="Arial" w:cs="Arial"/>
          <w:bCs/>
          <w:sz w:val="22"/>
          <w:szCs w:val="22"/>
        </w:rPr>
        <w:t xml:space="preserve">des Kongresses </w:t>
      </w:r>
      <w:r w:rsidR="003C0BF7">
        <w:rPr>
          <w:rFonts w:ascii="Arial" w:hAnsi="Arial" w:cs="Arial"/>
          <w:bCs/>
          <w:sz w:val="22"/>
          <w:szCs w:val="22"/>
        </w:rPr>
        <w:t xml:space="preserve">wurde </w:t>
      </w:r>
      <w:r w:rsidR="004E1250">
        <w:rPr>
          <w:rFonts w:ascii="Arial" w:hAnsi="Arial" w:cs="Arial"/>
          <w:bCs/>
          <w:sz w:val="22"/>
          <w:szCs w:val="22"/>
        </w:rPr>
        <w:t xml:space="preserve">durch </w:t>
      </w:r>
      <w:r w:rsidR="003C0BF7">
        <w:rPr>
          <w:rFonts w:ascii="Arial" w:hAnsi="Arial" w:cs="Arial"/>
          <w:bCs/>
          <w:sz w:val="22"/>
          <w:szCs w:val="22"/>
        </w:rPr>
        <w:t xml:space="preserve">Spenden aus einer Box </w:t>
      </w:r>
      <w:r w:rsidR="004E1250">
        <w:rPr>
          <w:rFonts w:ascii="Arial" w:hAnsi="Arial" w:cs="Arial"/>
          <w:bCs/>
          <w:sz w:val="22"/>
          <w:szCs w:val="22"/>
        </w:rPr>
        <w:t xml:space="preserve">am Infostand </w:t>
      </w:r>
      <w:r w:rsidR="00E63819">
        <w:rPr>
          <w:rFonts w:ascii="Arial" w:hAnsi="Arial" w:cs="Arial"/>
          <w:bCs/>
          <w:sz w:val="22"/>
          <w:szCs w:val="22"/>
        </w:rPr>
        <w:t xml:space="preserve">auf insgesamt 3.200 Euro </w:t>
      </w:r>
      <w:r w:rsidR="003C0BF7">
        <w:rPr>
          <w:rFonts w:ascii="Arial" w:hAnsi="Arial" w:cs="Arial"/>
          <w:bCs/>
          <w:sz w:val="22"/>
          <w:szCs w:val="22"/>
        </w:rPr>
        <w:t>aufgestockt</w:t>
      </w:r>
      <w:r w:rsidR="00E63819">
        <w:rPr>
          <w:rFonts w:ascii="Arial" w:hAnsi="Arial" w:cs="Arial"/>
          <w:bCs/>
          <w:sz w:val="22"/>
          <w:szCs w:val="22"/>
        </w:rPr>
        <w:t xml:space="preserve">. </w:t>
      </w:r>
    </w:p>
    <w:p w14:paraId="2985B8D3" w14:textId="3CF38AB2" w:rsidR="00CE5CA0" w:rsidRDefault="00E57D05" w:rsidP="009F1DDF">
      <w:pPr>
        <w:spacing w:before="120" w:after="120" w:line="264" w:lineRule="auto"/>
        <w:jc w:val="both"/>
        <w:rPr>
          <w:rFonts w:ascii="Arial" w:hAnsi="Arial" w:cs="Arial"/>
          <w:bCs/>
          <w:sz w:val="22"/>
          <w:szCs w:val="22"/>
        </w:rPr>
      </w:pPr>
      <w:r>
        <w:rPr>
          <w:rFonts w:ascii="Arial" w:hAnsi="Arial" w:cs="Arial"/>
          <w:bCs/>
          <w:sz w:val="22"/>
          <w:szCs w:val="22"/>
        </w:rPr>
        <w:t>„</w:t>
      </w:r>
      <w:r w:rsidRPr="00E57D05">
        <w:rPr>
          <w:rFonts w:ascii="Arial" w:hAnsi="Arial" w:cs="Arial"/>
          <w:bCs/>
          <w:sz w:val="22"/>
          <w:szCs w:val="22"/>
        </w:rPr>
        <w:t xml:space="preserve">Wir </w:t>
      </w:r>
      <w:r w:rsidR="00967006">
        <w:rPr>
          <w:rFonts w:ascii="Arial" w:hAnsi="Arial" w:cs="Arial"/>
          <w:bCs/>
          <w:sz w:val="22"/>
          <w:szCs w:val="22"/>
        </w:rPr>
        <w:t>sind überaus glücklich</w:t>
      </w:r>
      <w:r w:rsidRPr="00E57D05">
        <w:rPr>
          <w:rFonts w:ascii="Arial" w:hAnsi="Arial" w:cs="Arial"/>
          <w:bCs/>
          <w:sz w:val="22"/>
          <w:szCs w:val="22"/>
        </w:rPr>
        <w:t xml:space="preserve">, </w:t>
      </w:r>
      <w:r w:rsidR="00967006">
        <w:rPr>
          <w:rFonts w:ascii="Arial" w:hAnsi="Arial" w:cs="Arial"/>
          <w:bCs/>
          <w:sz w:val="22"/>
          <w:szCs w:val="22"/>
        </w:rPr>
        <w:t>einen kleinen Beitrag leisten zu können</w:t>
      </w:r>
      <w:r w:rsidR="0019572B">
        <w:rPr>
          <w:rFonts w:ascii="Arial" w:hAnsi="Arial" w:cs="Arial"/>
          <w:bCs/>
          <w:sz w:val="22"/>
          <w:szCs w:val="22"/>
        </w:rPr>
        <w:t>,</w:t>
      </w:r>
      <w:r w:rsidR="00967006">
        <w:rPr>
          <w:rFonts w:ascii="Arial" w:hAnsi="Arial" w:cs="Arial"/>
          <w:bCs/>
          <w:sz w:val="22"/>
          <w:szCs w:val="22"/>
        </w:rPr>
        <w:t xml:space="preserve"> und es war uns eine Freude</w:t>
      </w:r>
      <w:r w:rsidR="00CE5CA0" w:rsidRPr="00E57D05">
        <w:rPr>
          <w:rFonts w:ascii="Arial" w:hAnsi="Arial" w:cs="Arial"/>
          <w:bCs/>
          <w:sz w:val="22"/>
          <w:szCs w:val="22"/>
        </w:rPr>
        <w:t xml:space="preserve">, den Spendenscheck zu überreichen. Allerdings war es </w:t>
      </w:r>
      <w:proofErr w:type="gramStart"/>
      <w:r w:rsidR="00CE5CA0" w:rsidRPr="00E57D05">
        <w:rPr>
          <w:rFonts w:ascii="Arial" w:hAnsi="Arial" w:cs="Arial"/>
          <w:bCs/>
          <w:sz w:val="22"/>
          <w:szCs w:val="22"/>
        </w:rPr>
        <w:t xml:space="preserve">nicht </w:t>
      </w:r>
      <w:r w:rsidR="0019572B">
        <w:rPr>
          <w:rFonts w:ascii="Arial" w:hAnsi="Arial" w:cs="Arial"/>
          <w:bCs/>
          <w:sz w:val="22"/>
          <w:szCs w:val="22"/>
        </w:rPr>
        <w:t>,</w:t>
      </w:r>
      <w:r w:rsidR="00CE5CA0" w:rsidRPr="00E57D05">
        <w:rPr>
          <w:rFonts w:ascii="Arial" w:hAnsi="Arial" w:cs="Arial"/>
          <w:bCs/>
          <w:sz w:val="22"/>
          <w:szCs w:val="22"/>
        </w:rPr>
        <w:t>nur</w:t>
      </w:r>
      <w:proofErr w:type="gramEnd"/>
      <w:r w:rsidR="0019572B">
        <w:rPr>
          <w:rFonts w:ascii="Arial" w:hAnsi="Arial" w:cs="Arial"/>
          <w:bCs/>
          <w:sz w:val="22"/>
          <w:szCs w:val="22"/>
        </w:rPr>
        <w:t>‘</w:t>
      </w:r>
      <w:r w:rsidR="00CE5CA0" w:rsidRPr="00E57D05">
        <w:rPr>
          <w:rFonts w:ascii="Arial" w:hAnsi="Arial" w:cs="Arial"/>
          <w:bCs/>
          <w:sz w:val="22"/>
          <w:szCs w:val="22"/>
        </w:rPr>
        <w:t xml:space="preserve"> die Spende, die hilft, sondern auch die berührenden Worte von Stefan Tepe beim Kongress. Er erläuterte uns und dem Auditorium die Arbeit und das </w:t>
      </w:r>
      <w:r w:rsidR="000D31DC">
        <w:rPr>
          <w:rFonts w:ascii="Arial" w:hAnsi="Arial" w:cs="Arial"/>
          <w:bCs/>
          <w:sz w:val="22"/>
          <w:szCs w:val="22"/>
        </w:rPr>
        <w:t>engagierte Bestreben</w:t>
      </w:r>
      <w:r w:rsidR="00CE5CA0" w:rsidRPr="00E57D05">
        <w:rPr>
          <w:rFonts w:ascii="Arial" w:hAnsi="Arial" w:cs="Arial"/>
          <w:bCs/>
          <w:sz w:val="22"/>
          <w:szCs w:val="22"/>
        </w:rPr>
        <w:t xml:space="preserve">, Kindern, Jugendlichen und Eltern in </w:t>
      </w:r>
      <w:r w:rsidR="000D31DC">
        <w:rPr>
          <w:rFonts w:ascii="Arial" w:hAnsi="Arial" w:cs="Arial"/>
          <w:bCs/>
          <w:sz w:val="22"/>
          <w:szCs w:val="22"/>
        </w:rPr>
        <w:t xml:space="preserve">schwierigen </w:t>
      </w:r>
      <w:r w:rsidR="00CE5CA0" w:rsidRPr="00E57D05">
        <w:rPr>
          <w:rFonts w:ascii="Arial" w:hAnsi="Arial" w:cs="Arial"/>
          <w:bCs/>
          <w:sz w:val="22"/>
          <w:szCs w:val="22"/>
        </w:rPr>
        <w:t xml:space="preserve">Zeiten </w:t>
      </w:r>
      <w:r w:rsidR="00EC7C36" w:rsidRPr="00E57D05">
        <w:rPr>
          <w:rFonts w:ascii="Arial" w:hAnsi="Arial" w:cs="Arial"/>
          <w:bCs/>
          <w:sz w:val="22"/>
          <w:szCs w:val="22"/>
        </w:rPr>
        <w:t>beizustehen</w:t>
      </w:r>
      <w:r>
        <w:rPr>
          <w:rFonts w:ascii="Arial" w:hAnsi="Arial" w:cs="Arial"/>
          <w:bCs/>
          <w:sz w:val="22"/>
          <w:szCs w:val="22"/>
        </w:rPr>
        <w:t xml:space="preserve">“, so </w:t>
      </w:r>
      <w:r w:rsidRPr="00E57D05">
        <w:rPr>
          <w:rFonts w:ascii="Arial" w:hAnsi="Arial" w:cs="Arial"/>
          <w:bCs/>
          <w:sz w:val="22"/>
          <w:szCs w:val="22"/>
        </w:rPr>
        <w:t>Dr. Marco Georgi</w:t>
      </w:r>
      <w:r w:rsidR="00CE5CA0" w:rsidRPr="00E57D05">
        <w:rPr>
          <w:rFonts w:ascii="Arial" w:hAnsi="Arial" w:cs="Arial"/>
          <w:bCs/>
          <w:sz w:val="22"/>
          <w:szCs w:val="22"/>
        </w:rPr>
        <w:t>.</w:t>
      </w:r>
    </w:p>
    <w:p w14:paraId="3E6054E6" w14:textId="7C998B66" w:rsidR="00337033" w:rsidRDefault="009F1DDF" w:rsidP="009F1DDF">
      <w:pPr>
        <w:spacing w:before="120" w:after="120" w:line="264" w:lineRule="auto"/>
        <w:jc w:val="both"/>
        <w:rPr>
          <w:rFonts w:ascii="Arial" w:hAnsi="Arial" w:cs="Arial"/>
          <w:bCs/>
          <w:sz w:val="22"/>
          <w:szCs w:val="22"/>
        </w:rPr>
      </w:pPr>
      <w:r>
        <w:rPr>
          <w:rFonts w:ascii="Arial" w:hAnsi="Arial" w:cs="Arial"/>
          <w:bCs/>
          <w:sz w:val="22"/>
          <w:szCs w:val="22"/>
        </w:rPr>
        <w:br w:type="column"/>
      </w:r>
    </w:p>
    <w:p w14:paraId="13B866D1" w14:textId="77777777" w:rsidR="0041631D" w:rsidRDefault="008210F9">
      <w:pPr>
        <w:pBdr>
          <w:top w:val="single" w:sz="4" w:space="1" w:color="000000"/>
          <w:left w:val="single" w:sz="4" w:space="4" w:color="000000"/>
          <w:bottom w:val="single" w:sz="4" w:space="1" w:color="000000"/>
          <w:right w:val="single" w:sz="4" w:space="4" w:color="000000"/>
        </w:pBdr>
        <w:spacing w:before="120"/>
        <w:jc w:val="center"/>
      </w:pPr>
      <w:r>
        <w:rPr>
          <w:rFonts w:ascii="Arial" w:eastAsia="Arial" w:hAnsi="Arial" w:cs="Arial"/>
          <w:sz w:val="22"/>
          <w:szCs w:val="22"/>
        </w:rPr>
        <w:t>Wer</w:t>
      </w:r>
      <w:r>
        <w:rPr>
          <w:rFonts w:ascii="Arial" w:eastAsia="Arial" w:hAnsi="Arial" w:cs="Arial"/>
          <w:b/>
          <w:sz w:val="22"/>
          <w:szCs w:val="22"/>
        </w:rPr>
        <w:t xml:space="preserve"> </w:t>
      </w:r>
      <w:r>
        <w:rPr>
          <w:rFonts w:ascii="Arial" w:eastAsia="Arial" w:hAnsi="Arial" w:cs="Arial"/>
          <w:sz w:val="22"/>
          <w:szCs w:val="22"/>
        </w:rPr>
        <w:t xml:space="preserve">den Deutschen Kinderhospiz Diensten helfen möchte, ist herzlich willkommen, sich per Telefon oder per E-Mail zu melden. Unterstützen können Sie durch Spenden oder ehrenamtliches Engagement. </w:t>
      </w:r>
    </w:p>
    <w:p w14:paraId="244D2EE7" w14:textId="77777777" w:rsidR="0041631D" w:rsidRDefault="008210F9">
      <w:pPr>
        <w:pBdr>
          <w:top w:val="single" w:sz="4" w:space="1" w:color="000000"/>
          <w:left w:val="single" w:sz="4" w:space="4" w:color="000000"/>
          <w:bottom w:val="single" w:sz="4" w:space="1" w:color="000000"/>
          <w:right w:val="single" w:sz="4" w:space="4" w:color="000000"/>
        </w:pBdr>
        <w:spacing w:before="120"/>
        <w:jc w:val="center"/>
      </w:pPr>
      <w:r>
        <w:rPr>
          <w:rFonts w:ascii="Arial" w:eastAsia="Arial" w:hAnsi="Arial" w:cs="Arial"/>
          <w:b/>
          <w:sz w:val="22"/>
          <w:szCs w:val="22"/>
        </w:rPr>
        <w:t>Ambulanter Kinder- und Jugendhospizdient Löwenzahn Frankfurt am Main</w:t>
      </w:r>
    </w:p>
    <w:p w14:paraId="400D18A1" w14:textId="77777777" w:rsidR="0041631D" w:rsidRDefault="008210F9">
      <w:pPr>
        <w:pBdr>
          <w:top w:val="single" w:sz="4" w:space="1" w:color="000000"/>
          <w:left w:val="single" w:sz="4" w:space="4" w:color="000000"/>
          <w:bottom w:val="single" w:sz="4" w:space="1" w:color="000000"/>
          <w:right w:val="single" w:sz="4" w:space="4" w:color="000000"/>
        </w:pBdr>
        <w:spacing w:before="120" w:line="288" w:lineRule="auto"/>
        <w:jc w:val="center"/>
      </w:pPr>
      <w:proofErr w:type="spellStart"/>
      <w:r>
        <w:rPr>
          <w:rFonts w:ascii="Arial" w:eastAsia="Arial" w:hAnsi="Arial" w:cs="Arial"/>
          <w:sz w:val="22"/>
          <w:szCs w:val="22"/>
        </w:rPr>
        <w:t>Wittelsbacherallee</w:t>
      </w:r>
      <w:proofErr w:type="spellEnd"/>
      <w:r>
        <w:rPr>
          <w:rFonts w:ascii="Arial" w:eastAsia="Arial" w:hAnsi="Arial" w:cs="Arial"/>
          <w:sz w:val="22"/>
          <w:szCs w:val="22"/>
        </w:rPr>
        <w:t xml:space="preserve"> 21, 60316 Frankfurt am Main, Telefon: 069/247 541 200 </w:t>
      </w:r>
    </w:p>
    <w:p w14:paraId="5176A19E" w14:textId="77777777" w:rsidR="0041631D" w:rsidRDefault="00000000">
      <w:pPr>
        <w:pBdr>
          <w:top w:val="single" w:sz="4" w:space="1" w:color="000000"/>
          <w:left w:val="single" w:sz="4" w:space="4" w:color="000000"/>
          <w:bottom w:val="single" w:sz="4" w:space="1" w:color="000000"/>
          <w:right w:val="single" w:sz="4" w:space="4" w:color="000000"/>
        </w:pBdr>
        <w:spacing w:before="120"/>
        <w:jc w:val="center"/>
        <w:rPr>
          <w:rFonts w:ascii="Arial" w:eastAsia="Arial" w:hAnsi="Arial" w:cs="Arial"/>
          <w:sz w:val="22"/>
          <w:szCs w:val="22"/>
        </w:rPr>
      </w:pPr>
      <w:hyperlink r:id="rId19">
        <w:r w:rsidR="008210F9">
          <w:rPr>
            <w:rFonts w:ascii="Arial" w:eastAsia="Arial" w:hAnsi="Arial" w:cs="Arial"/>
            <w:color w:val="0000FF"/>
            <w:sz w:val="22"/>
            <w:szCs w:val="22"/>
            <w:u w:val="single"/>
          </w:rPr>
          <w:t>michaela.kunisch@ambulanter-kinderhospizdienst-frankfurt.de</w:t>
        </w:r>
      </w:hyperlink>
    </w:p>
    <w:p w14:paraId="4F230F07" w14:textId="77777777" w:rsidR="0041631D" w:rsidRDefault="00000000">
      <w:pPr>
        <w:pBdr>
          <w:top w:val="single" w:sz="4" w:space="1" w:color="000000"/>
          <w:left w:val="single" w:sz="4" w:space="4" w:color="000000"/>
          <w:bottom w:val="single" w:sz="4" w:space="1" w:color="000000"/>
          <w:right w:val="single" w:sz="4" w:space="4" w:color="000000"/>
        </w:pBdr>
        <w:spacing w:before="120"/>
        <w:jc w:val="center"/>
        <w:rPr>
          <w:rFonts w:ascii="Arial" w:eastAsia="Arial" w:hAnsi="Arial" w:cs="Arial"/>
          <w:color w:val="000000"/>
          <w:sz w:val="22"/>
          <w:szCs w:val="22"/>
          <w:u w:val="single"/>
        </w:rPr>
      </w:pPr>
      <w:hyperlink r:id="rId20">
        <w:r w:rsidR="008210F9">
          <w:rPr>
            <w:rFonts w:ascii="Arial" w:eastAsia="Arial" w:hAnsi="Arial" w:cs="Arial"/>
            <w:color w:val="000000"/>
            <w:sz w:val="22"/>
            <w:szCs w:val="22"/>
            <w:u w:val="single"/>
          </w:rPr>
          <w:t>https://ambulanter-kinderhospizdienst-frankfurt.de/</w:t>
        </w:r>
      </w:hyperlink>
    </w:p>
    <w:p w14:paraId="0F045736" w14:textId="77777777" w:rsidR="0041631D" w:rsidRDefault="008210F9">
      <w:pPr>
        <w:pBdr>
          <w:top w:val="single" w:sz="4" w:space="1" w:color="000000"/>
          <w:left w:val="single" w:sz="4" w:space="4" w:color="000000"/>
          <w:bottom w:val="single" w:sz="4" w:space="1" w:color="000000"/>
          <w:right w:val="single" w:sz="4" w:space="4" w:color="000000"/>
        </w:pBdr>
        <w:spacing w:before="120"/>
        <w:jc w:val="center"/>
        <w:rPr>
          <w:rFonts w:ascii="Arial" w:eastAsia="Arial" w:hAnsi="Arial" w:cs="Arial"/>
          <w:color w:val="000000"/>
          <w:sz w:val="22"/>
          <w:szCs w:val="22"/>
        </w:rPr>
      </w:pPr>
      <w:r>
        <w:rPr>
          <w:rFonts w:ascii="Arial" w:eastAsia="Arial" w:hAnsi="Arial" w:cs="Arial"/>
          <w:color w:val="000000"/>
          <w:sz w:val="22"/>
          <w:szCs w:val="22"/>
        </w:rPr>
        <w:t>Spendenkonto: Frankfurter Volksbank: IBAN DE52 5019 0000 6200 3636 45</w:t>
      </w:r>
    </w:p>
    <w:p w14:paraId="34927A06" w14:textId="77777777" w:rsidR="0041631D" w:rsidRDefault="0041631D">
      <w:pPr>
        <w:jc w:val="both"/>
        <w:rPr>
          <w:rFonts w:ascii="Arial" w:eastAsia="Arial" w:hAnsi="Arial" w:cs="Arial"/>
          <w:b/>
          <w:sz w:val="18"/>
          <w:szCs w:val="18"/>
        </w:rPr>
      </w:pPr>
    </w:p>
    <w:p w14:paraId="571CDE4F" w14:textId="77777777" w:rsidR="00227673" w:rsidRDefault="00227673" w:rsidP="00227673">
      <w:pPr>
        <w:jc w:val="both"/>
        <w:rPr>
          <w:rFonts w:ascii="Arial" w:hAnsi="Arial" w:cs="Arial"/>
          <w:b/>
          <w:sz w:val="18"/>
          <w:szCs w:val="18"/>
        </w:rPr>
      </w:pPr>
      <w:r>
        <w:rPr>
          <w:rFonts w:ascii="Arial" w:hAnsi="Arial" w:cs="Arial"/>
          <w:b/>
          <w:sz w:val="18"/>
          <w:szCs w:val="18"/>
        </w:rPr>
        <w:t>Über Deutsche Kinderhospiz Dienste:</w:t>
      </w:r>
    </w:p>
    <w:p w14:paraId="09894F46" w14:textId="77777777" w:rsidR="00227673" w:rsidRPr="00D62630" w:rsidRDefault="00227673" w:rsidP="00227673">
      <w:pPr>
        <w:jc w:val="both"/>
        <w:rPr>
          <w:rFonts w:ascii="Arial" w:hAnsi="Arial" w:cs="Arial"/>
          <w:sz w:val="18"/>
          <w:szCs w:val="18"/>
        </w:rPr>
      </w:pPr>
      <w:r>
        <w:rPr>
          <w:rFonts w:ascii="Arial" w:hAnsi="Arial" w:cs="Arial"/>
          <w:sz w:val="18"/>
          <w:szCs w:val="18"/>
        </w:rPr>
        <w:t xml:space="preserve">Im Sommer 2018 fanden die Deutschen Kinderhospiz Dienste ihren Ursprung - mit dem Aufbau des Kinderhospizdienstes „Löwenzahn“ in Dortmund nach einem ganz neuen Konzept. Eine moderne Hilfestruktur sollte die Betroffenen über ein medizinisches Netzwerk ansprechen. Der Selbsthilfegedanke wurde durch den Hilfegedanken ersetzt. Emotionale und praktische Hürden zur Inanspruchnahme der Hilfe wurden konsequent auf ein Minimum gesenkt. Ende 2023 begleitet der Dortmunder Dienst 66 Kinder und Jugendliche. Ähnlich erfolgreich wurde ab 2020 der Standort Bochum aufgebaut. Im Jahr 2021 kamen Dienste in Frankfurt am Main, Regensburg und Schwerin dazu; im Jahr 2024 ein Dienst im Westerwald. Dabei wurden Strukturen aufgebaut, die es möglich machen, das neue Konzept künftig auch auf weitere neue Standorte zu übertragen. Ziel ist es, bis 2030 eine bedarfsgerechte Versorgung mit </w:t>
      </w:r>
      <w:proofErr w:type="spellStart"/>
      <w:r>
        <w:rPr>
          <w:rFonts w:ascii="Arial" w:hAnsi="Arial" w:cs="Arial"/>
          <w:sz w:val="18"/>
          <w:szCs w:val="18"/>
        </w:rPr>
        <w:t>kinderhospizlichen</w:t>
      </w:r>
      <w:proofErr w:type="spellEnd"/>
      <w:r>
        <w:rPr>
          <w:rFonts w:ascii="Arial" w:hAnsi="Arial" w:cs="Arial"/>
          <w:sz w:val="18"/>
          <w:szCs w:val="18"/>
        </w:rPr>
        <w:t xml:space="preserve"> Leistungen in ganz Deutschland zu erreichen. Träger ist der Verein </w:t>
      </w:r>
      <w:hyperlink r:id="rId21" w:tgtFrame="_blank">
        <w:r>
          <w:rPr>
            <w:rStyle w:val="Hyperlink"/>
            <w:rFonts w:ascii="Arial" w:hAnsi="Arial" w:cs="Arial"/>
            <w:sz w:val="18"/>
            <w:szCs w:val="18"/>
          </w:rPr>
          <w:t>Forum Dunkelbunt e.V.</w:t>
        </w:r>
      </w:hyperlink>
      <w:r>
        <w:rPr>
          <w:sz w:val="18"/>
          <w:szCs w:val="18"/>
        </w:rPr>
        <w:t xml:space="preserve">. </w:t>
      </w:r>
      <w:hyperlink r:id="rId22">
        <w:r>
          <w:rPr>
            <w:rStyle w:val="Hyperlink"/>
            <w:rFonts w:ascii="Arial" w:hAnsi="Arial" w:cs="Arial"/>
            <w:sz w:val="18"/>
            <w:szCs w:val="18"/>
          </w:rPr>
          <w:t>https://deutsche-kinderhospiz-dienste.de/</w:t>
        </w:r>
      </w:hyperlink>
      <w:r>
        <w:rPr>
          <w:rFonts w:ascii="Arial" w:hAnsi="Arial" w:cs="Arial"/>
          <w:sz w:val="18"/>
          <w:szCs w:val="18"/>
        </w:rPr>
        <w:t xml:space="preserve"> </w:t>
      </w:r>
    </w:p>
    <w:p w14:paraId="73B2EA59" w14:textId="77777777" w:rsidR="00227673" w:rsidRPr="003C0BF7" w:rsidRDefault="00227673" w:rsidP="00227673">
      <w:pPr>
        <w:jc w:val="both"/>
        <w:rPr>
          <w:rFonts w:ascii="Arial" w:hAnsi="Arial" w:cs="Arial"/>
          <w:b/>
          <w:bCs/>
          <w:sz w:val="18"/>
          <w:szCs w:val="18"/>
        </w:rPr>
      </w:pPr>
    </w:p>
    <w:p w14:paraId="31D541D5" w14:textId="77777777" w:rsidR="00227673" w:rsidRPr="003C0BF7" w:rsidRDefault="00227673" w:rsidP="00227673">
      <w:pPr>
        <w:jc w:val="both"/>
        <w:rPr>
          <w:rFonts w:ascii="Arial" w:hAnsi="Arial" w:cs="Arial"/>
          <w:b/>
          <w:bCs/>
          <w:sz w:val="18"/>
          <w:szCs w:val="18"/>
        </w:rPr>
      </w:pPr>
      <w:proofErr w:type="spellStart"/>
      <w:r w:rsidRPr="003C0BF7">
        <w:rPr>
          <w:rFonts w:ascii="Arial" w:hAnsi="Arial" w:cs="Arial"/>
          <w:b/>
          <w:bCs/>
          <w:sz w:val="18"/>
          <w:szCs w:val="18"/>
        </w:rPr>
        <w:t>Sociallinks</w:t>
      </w:r>
      <w:proofErr w:type="spellEnd"/>
      <w:r w:rsidRPr="003C0BF7">
        <w:rPr>
          <w:rFonts w:ascii="Arial" w:hAnsi="Arial" w:cs="Arial"/>
          <w:b/>
          <w:bCs/>
          <w:sz w:val="18"/>
          <w:szCs w:val="18"/>
        </w:rPr>
        <w:t xml:space="preserve">: </w:t>
      </w:r>
    </w:p>
    <w:p w14:paraId="5D4B58A0" w14:textId="77777777" w:rsidR="00227673" w:rsidRPr="003C0BF7" w:rsidRDefault="00227673" w:rsidP="00227673">
      <w:pPr>
        <w:pStyle w:val="NurText"/>
        <w:rPr>
          <w:rStyle w:val="Hyperlink"/>
          <w:rFonts w:ascii="Arial" w:hAnsi="Arial" w:cs="Arial"/>
          <w:sz w:val="18"/>
          <w:szCs w:val="18"/>
        </w:rPr>
      </w:pPr>
      <w:r w:rsidRPr="003C0BF7">
        <w:rPr>
          <w:rFonts w:ascii="Arial" w:hAnsi="Arial" w:cs="Arial"/>
          <w:sz w:val="18"/>
          <w:szCs w:val="18"/>
        </w:rPr>
        <w:t xml:space="preserve">Instagram: @hope.kommt.rum </w:t>
      </w:r>
      <w:hyperlink r:id="rId23">
        <w:r w:rsidRPr="003C0BF7">
          <w:rPr>
            <w:rStyle w:val="Hyperlink"/>
            <w:rFonts w:ascii="Arial" w:hAnsi="Arial" w:cs="Arial"/>
            <w:sz w:val="18"/>
            <w:szCs w:val="18"/>
          </w:rPr>
          <w:t>https://www.instagram.com/hope.kommt.rum/</w:t>
        </w:r>
      </w:hyperlink>
      <w:r w:rsidRPr="003C0BF7">
        <w:rPr>
          <w:rFonts w:ascii="Arial" w:hAnsi="Arial" w:cs="Arial"/>
          <w:sz w:val="18"/>
          <w:szCs w:val="18"/>
        </w:rPr>
        <w:t xml:space="preserve"> </w:t>
      </w:r>
      <w:r w:rsidRPr="003C0BF7">
        <w:rPr>
          <w:rFonts w:ascii="Arial" w:hAnsi="Arial" w:cs="Arial"/>
          <w:sz w:val="18"/>
          <w:szCs w:val="18"/>
        </w:rPr>
        <w:br/>
        <w:t xml:space="preserve">Facebook: </w:t>
      </w:r>
      <w:proofErr w:type="spellStart"/>
      <w:r w:rsidRPr="003C0BF7">
        <w:rPr>
          <w:rFonts w:ascii="Arial" w:hAnsi="Arial" w:cs="Arial"/>
          <w:sz w:val="18"/>
          <w:szCs w:val="18"/>
        </w:rPr>
        <w:t>hope.kommt.rum</w:t>
      </w:r>
      <w:proofErr w:type="spellEnd"/>
      <w:r w:rsidRPr="003C0BF7">
        <w:rPr>
          <w:rFonts w:ascii="Arial" w:hAnsi="Arial" w:cs="Arial"/>
          <w:sz w:val="18"/>
          <w:szCs w:val="18"/>
        </w:rPr>
        <w:t xml:space="preserve"> </w:t>
      </w:r>
      <w:hyperlink r:id="rId24">
        <w:r w:rsidRPr="003C0BF7">
          <w:rPr>
            <w:rStyle w:val="Hyperlink"/>
            <w:rFonts w:ascii="Arial" w:hAnsi="Arial" w:cs="Arial"/>
            <w:sz w:val="18"/>
            <w:szCs w:val="18"/>
          </w:rPr>
          <w:t>https://www.facebook.com/hope.kommt.rum</w:t>
        </w:r>
      </w:hyperlink>
      <w:r w:rsidRPr="003C0BF7">
        <w:rPr>
          <w:rFonts w:ascii="Arial" w:hAnsi="Arial" w:cs="Arial"/>
          <w:sz w:val="18"/>
          <w:szCs w:val="18"/>
        </w:rPr>
        <w:t xml:space="preserve"> </w:t>
      </w:r>
      <w:r w:rsidRPr="003C0BF7">
        <w:rPr>
          <w:rFonts w:ascii="Arial" w:hAnsi="Arial" w:cs="Arial"/>
          <w:sz w:val="18"/>
          <w:szCs w:val="18"/>
        </w:rPr>
        <w:br/>
      </w:r>
      <w:r>
        <w:rPr>
          <w:rFonts w:ascii="Arial" w:hAnsi="Arial" w:cs="Arial"/>
          <w:sz w:val="18"/>
          <w:szCs w:val="18"/>
        </w:rPr>
        <w:t xml:space="preserve">Twitter: </w:t>
      </w:r>
      <w:proofErr w:type="spellStart"/>
      <w:r>
        <w:rPr>
          <w:rFonts w:ascii="Arial" w:hAnsi="Arial" w:cs="Arial"/>
          <w:sz w:val="18"/>
          <w:szCs w:val="18"/>
        </w:rPr>
        <w:t>hope_kommt_rum</w:t>
      </w:r>
      <w:proofErr w:type="spellEnd"/>
      <w:r>
        <w:rPr>
          <w:rFonts w:ascii="Arial" w:hAnsi="Arial" w:cs="Arial"/>
          <w:sz w:val="18"/>
          <w:szCs w:val="18"/>
        </w:rPr>
        <w:t xml:space="preserve"> </w:t>
      </w:r>
      <w:hyperlink r:id="rId25">
        <w:r>
          <w:rPr>
            <w:rStyle w:val="Hyperlink"/>
            <w:rFonts w:ascii="Arial" w:hAnsi="Arial" w:cs="Arial"/>
            <w:sz w:val="18"/>
            <w:szCs w:val="18"/>
          </w:rPr>
          <w:t>https://twitter.com/Hope_kommt_rum</w:t>
        </w:r>
      </w:hyperlink>
      <w:r>
        <w:rPr>
          <w:rFonts w:ascii="Arial" w:hAnsi="Arial" w:cs="Arial"/>
          <w:sz w:val="18"/>
          <w:szCs w:val="18"/>
        </w:rPr>
        <w:t xml:space="preserve"> </w:t>
      </w:r>
      <w:r>
        <w:rPr>
          <w:rFonts w:ascii="Arial" w:hAnsi="Arial" w:cs="Arial"/>
          <w:sz w:val="18"/>
          <w:szCs w:val="18"/>
        </w:rPr>
        <w:br/>
      </w:r>
      <w:r w:rsidRPr="003C0BF7">
        <w:rPr>
          <w:rFonts w:ascii="Arial" w:hAnsi="Arial" w:cs="Arial"/>
          <w:sz w:val="18"/>
          <w:szCs w:val="18"/>
        </w:rPr>
        <w:t xml:space="preserve">Twitch: </w:t>
      </w:r>
      <w:proofErr w:type="spellStart"/>
      <w:r w:rsidRPr="003C0BF7">
        <w:rPr>
          <w:rFonts w:ascii="Arial" w:hAnsi="Arial" w:cs="Arial"/>
          <w:sz w:val="18"/>
          <w:szCs w:val="18"/>
        </w:rPr>
        <w:t>dkd_hope_offiziell</w:t>
      </w:r>
      <w:proofErr w:type="spellEnd"/>
      <w:r w:rsidRPr="003C0BF7">
        <w:rPr>
          <w:rFonts w:ascii="Arial" w:hAnsi="Arial" w:cs="Arial"/>
          <w:sz w:val="18"/>
          <w:szCs w:val="18"/>
        </w:rPr>
        <w:t xml:space="preserve"> </w:t>
      </w:r>
      <w:hyperlink r:id="rId26">
        <w:r w:rsidRPr="003C0BF7">
          <w:rPr>
            <w:rStyle w:val="Hyperlink"/>
            <w:rFonts w:ascii="Arial" w:hAnsi="Arial" w:cs="Arial"/>
            <w:sz w:val="18"/>
            <w:szCs w:val="18"/>
          </w:rPr>
          <w:t>https://www.twitch.tv/dkd_hope_offiziell</w:t>
        </w:r>
      </w:hyperlink>
      <w:r w:rsidRPr="003C0BF7">
        <w:rPr>
          <w:rFonts w:ascii="Arial" w:hAnsi="Arial" w:cs="Arial"/>
          <w:sz w:val="18"/>
          <w:szCs w:val="18"/>
        </w:rPr>
        <w:t xml:space="preserve"> </w:t>
      </w:r>
      <w:r w:rsidRPr="003C0BF7">
        <w:rPr>
          <w:rFonts w:ascii="Arial" w:hAnsi="Arial" w:cs="Arial"/>
          <w:sz w:val="18"/>
          <w:szCs w:val="18"/>
        </w:rPr>
        <w:br/>
        <w:t xml:space="preserve">Mastodon: @DeutscheKinderhospizDienste </w:t>
      </w:r>
      <w:hyperlink r:id="rId27">
        <w:r w:rsidRPr="003C0BF7">
          <w:rPr>
            <w:rStyle w:val="Hyperlink"/>
            <w:rFonts w:ascii="Arial" w:hAnsi="Arial" w:cs="Arial"/>
            <w:sz w:val="18"/>
            <w:szCs w:val="18"/>
          </w:rPr>
          <w:t>https://t.co/cYAKDdCTTk</w:t>
        </w:r>
      </w:hyperlink>
      <w:r w:rsidRPr="003C0BF7">
        <w:rPr>
          <w:rFonts w:ascii="Arial" w:hAnsi="Arial" w:cs="Arial"/>
          <w:sz w:val="18"/>
          <w:szCs w:val="18"/>
        </w:rPr>
        <w:t xml:space="preserve"> </w:t>
      </w:r>
      <w:r w:rsidRPr="003C0BF7">
        <w:rPr>
          <w:rFonts w:ascii="Arial" w:hAnsi="Arial" w:cs="Arial"/>
          <w:sz w:val="18"/>
          <w:szCs w:val="18"/>
        </w:rPr>
        <w:br/>
      </w:r>
      <w:r>
        <w:rPr>
          <w:rFonts w:ascii="Arial" w:hAnsi="Arial" w:cs="Arial"/>
          <w:sz w:val="18"/>
          <w:szCs w:val="18"/>
        </w:rPr>
        <w:t xml:space="preserve">Aktuelles </w:t>
      </w:r>
      <w:proofErr w:type="spellStart"/>
      <w:r>
        <w:rPr>
          <w:rFonts w:ascii="Arial" w:hAnsi="Arial" w:cs="Arial"/>
          <w:sz w:val="18"/>
          <w:szCs w:val="18"/>
        </w:rPr>
        <w:t>Youtube</w:t>
      </w:r>
      <w:proofErr w:type="spellEnd"/>
      <w:r>
        <w:rPr>
          <w:rFonts w:ascii="Arial" w:hAnsi="Arial" w:cs="Arial"/>
          <w:sz w:val="18"/>
          <w:szCs w:val="18"/>
        </w:rPr>
        <w:t xml:space="preserve">-Video: </w:t>
      </w:r>
      <w:hyperlink r:id="rId28" w:history="1">
        <w:r w:rsidRPr="003C0BF7">
          <w:rPr>
            <w:rStyle w:val="Hyperlink"/>
            <w:rFonts w:ascii="Arial" w:hAnsi="Arial" w:cs="Arial"/>
            <w:sz w:val="18"/>
            <w:szCs w:val="18"/>
          </w:rPr>
          <w:t>https://youtu.be/_kMK-gwog4E?si=tCXRHNAfIpEJngjn</w:t>
        </w:r>
      </w:hyperlink>
    </w:p>
    <w:p w14:paraId="2E93E092" w14:textId="77777777" w:rsidR="00227673" w:rsidRDefault="00227673" w:rsidP="00227673"/>
    <w:p w14:paraId="73BD1E4C" w14:textId="4A9F2A0C" w:rsidR="0041631D" w:rsidRDefault="0041631D" w:rsidP="00227673">
      <w:pPr>
        <w:jc w:val="both"/>
      </w:pPr>
    </w:p>
    <w:sectPr w:rsidR="0041631D">
      <w:headerReference w:type="default" r:id="rId29"/>
      <w:footerReference w:type="default" r:id="rId30"/>
      <w:pgSz w:w="11906" w:h="16838"/>
      <w:pgMar w:top="2835" w:right="1700" w:bottom="993" w:left="1134" w:header="284" w:footer="28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8176A1" w14:textId="77777777" w:rsidR="00A623B6" w:rsidRDefault="00A623B6">
      <w:r>
        <w:separator/>
      </w:r>
    </w:p>
  </w:endnote>
  <w:endnote w:type="continuationSeparator" w:id="0">
    <w:p w14:paraId="6C5CB7B9" w14:textId="77777777" w:rsidR="00A623B6" w:rsidRDefault="00A62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4B8122" w14:textId="77777777" w:rsidR="0041631D" w:rsidRDefault="008210F9">
    <w:pPr>
      <w:pBdr>
        <w:top w:val="nil"/>
        <w:left w:val="nil"/>
        <w:bottom w:val="nil"/>
        <w:right w:val="nil"/>
        <w:between w:val="nil"/>
      </w:pBdr>
      <w:spacing w:line="220" w:lineRule="auto"/>
      <w:jc w:val="center"/>
      <w:rPr>
        <w:rFonts w:ascii="Arial" w:eastAsia="Arial" w:hAnsi="Arial" w:cs="Arial"/>
        <w:color w:val="000000"/>
        <w:sz w:val="16"/>
        <w:szCs w:val="16"/>
      </w:rPr>
    </w:pPr>
    <w:r>
      <w:rPr>
        <w:rFonts w:ascii="Arial" w:eastAsia="Arial" w:hAnsi="Arial" w:cs="Arial"/>
        <w:b/>
        <w:color w:val="000000"/>
        <w:sz w:val="16"/>
        <w:szCs w:val="16"/>
      </w:rPr>
      <w:t xml:space="preserve">Pressekontakt: </w:t>
    </w:r>
    <w:r>
      <w:rPr>
        <w:rFonts w:ascii="Arial" w:eastAsia="Arial" w:hAnsi="Arial" w:cs="Arial"/>
        <w:i/>
        <w:color w:val="000000"/>
        <w:sz w:val="16"/>
        <w:szCs w:val="16"/>
      </w:rPr>
      <w:t>primo PR</w:t>
    </w:r>
    <w:r>
      <w:rPr>
        <w:rFonts w:ascii="Arial" w:eastAsia="Arial" w:hAnsi="Arial" w:cs="Arial"/>
        <w:color w:val="000000"/>
        <w:sz w:val="16"/>
        <w:szCs w:val="16"/>
      </w:rPr>
      <w:t>, Nuray Güler &amp; Anne Heußner</w:t>
    </w:r>
  </w:p>
  <w:p w14:paraId="52A5B6D7" w14:textId="77777777" w:rsidR="0041631D" w:rsidRDefault="008210F9">
    <w:pPr>
      <w:pBdr>
        <w:top w:val="nil"/>
        <w:left w:val="nil"/>
        <w:bottom w:val="nil"/>
        <w:right w:val="nil"/>
        <w:between w:val="nil"/>
      </w:pBdr>
      <w:spacing w:line="220" w:lineRule="auto"/>
      <w:jc w:val="center"/>
      <w:rPr>
        <w:rFonts w:ascii="Arial" w:eastAsia="Arial" w:hAnsi="Arial" w:cs="Arial"/>
        <w:color w:val="000000"/>
        <w:sz w:val="16"/>
        <w:szCs w:val="16"/>
      </w:rPr>
    </w:pPr>
    <w:r>
      <w:rPr>
        <w:rFonts w:ascii="Arial" w:eastAsia="Arial" w:hAnsi="Arial" w:cs="Arial"/>
        <w:color w:val="000000"/>
        <w:sz w:val="16"/>
        <w:szCs w:val="16"/>
      </w:rPr>
      <w:t>Tel: +49 69 530 546 50</w:t>
    </w:r>
  </w:p>
  <w:p w14:paraId="3A642681" w14:textId="77777777" w:rsidR="0041631D" w:rsidRDefault="008210F9">
    <w:pPr>
      <w:pBdr>
        <w:top w:val="nil"/>
        <w:left w:val="nil"/>
        <w:bottom w:val="nil"/>
        <w:right w:val="nil"/>
        <w:between w:val="nil"/>
      </w:pBdr>
      <w:spacing w:line="220" w:lineRule="auto"/>
      <w:jc w:val="center"/>
      <w:rPr>
        <w:rFonts w:ascii="Arial" w:eastAsia="Arial" w:hAnsi="Arial" w:cs="Arial"/>
        <w:color w:val="000000"/>
        <w:sz w:val="16"/>
        <w:szCs w:val="16"/>
      </w:rPr>
    </w:pPr>
    <w:r>
      <w:rPr>
        <w:rFonts w:ascii="Arial" w:eastAsia="Arial" w:hAnsi="Arial" w:cs="Arial"/>
        <w:color w:val="000000"/>
        <w:sz w:val="16"/>
        <w:szCs w:val="16"/>
      </w:rPr>
      <w:t>info@primo-pr.com, www.primo-pr.com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927788" w14:textId="77777777" w:rsidR="00A623B6" w:rsidRDefault="00A623B6">
      <w:r>
        <w:separator/>
      </w:r>
    </w:p>
  </w:footnote>
  <w:footnote w:type="continuationSeparator" w:id="0">
    <w:p w14:paraId="5B527CC0" w14:textId="77777777" w:rsidR="00A623B6" w:rsidRDefault="00A623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4BDE0B" w14:textId="77777777" w:rsidR="0041631D" w:rsidRDefault="0041631D">
    <w:pPr>
      <w:pBdr>
        <w:top w:val="nil"/>
        <w:left w:val="nil"/>
        <w:bottom w:val="nil"/>
        <w:right w:val="nil"/>
        <w:between w:val="nil"/>
      </w:pBdr>
      <w:rPr>
        <w:rFonts w:ascii="Arial" w:eastAsia="Arial" w:hAnsi="Arial" w:cs="Arial"/>
        <w:color w:val="000000"/>
        <w:sz w:val="32"/>
        <w:szCs w:val="32"/>
      </w:rPr>
    </w:pPr>
  </w:p>
  <w:p w14:paraId="419234BF" w14:textId="77777777" w:rsidR="0041631D" w:rsidRDefault="008210F9">
    <w:pPr>
      <w:pBdr>
        <w:top w:val="nil"/>
        <w:left w:val="nil"/>
        <w:bottom w:val="nil"/>
        <w:right w:val="nil"/>
        <w:between w:val="nil"/>
      </w:pBdr>
      <w:jc w:val="right"/>
      <w:rPr>
        <w:rFonts w:ascii="Arial" w:eastAsia="Arial" w:hAnsi="Arial" w:cs="Arial"/>
        <w:color w:val="000000"/>
        <w:sz w:val="32"/>
        <w:szCs w:val="32"/>
      </w:rPr>
    </w:pPr>
    <w:r>
      <w:rPr>
        <w:noProof/>
        <w:color w:val="000000"/>
      </w:rPr>
      <w:drawing>
        <wp:inline distT="0" distB="0" distL="0" distR="0" wp14:anchorId="7C7DC1C6" wp14:editId="7F7FD0C5">
          <wp:extent cx="3007360" cy="971550"/>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l="-16" t="-51" r="-15" b="-50"/>
                  <a:stretch>
                    <a:fillRect/>
                  </a:stretch>
                </pic:blipFill>
                <pic:spPr>
                  <a:xfrm>
                    <a:off x="0" y="0"/>
                    <a:ext cx="3007360" cy="971550"/>
                  </a:xfrm>
                  <a:prstGeom prst="rect">
                    <a:avLst/>
                  </a:prstGeom>
                  <a:ln/>
                </pic:spPr>
              </pic:pic>
            </a:graphicData>
          </a:graphic>
        </wp:inline>
      </w:drawing>
    </w:r>
  </w:p>
  <w:p w14:paraId="20FE5AAE" w14:textId="77777777" w:rsidR="0041631D" w:rsidRDefault="008210F9">
    <w:pPr>
      <w:pBdr>
        <w:top w:val="nil"/>
        <w:left w:val="nil"/>
        <w:bottom w:val="nil"/>
        <w:right w:val="nil"/>
        <w:between w:val="nil"/>
      </w:pBdr>
      <w:rPr>
        <w:rFonts w:ascii="Arial" w:eastAsia="Arial" w:hAnsi="Arial" w:cs="Arial"/>
        <w:color w:val="000000"/>
        <w:sz w:val="32"/>
        <w:szCs w:val="32"/>
      </w:rPr>
    </w:pPr>
    <w:r>
      <w:rPr>
        <w:rFonts w:ascii="Arial" w:eastAsia="Arial" w:hAnsi="Arial" w:cs="Arial"/>
        <w:color w:val="000000"/>
        <w:sz w:val="32"/>
        <w:szCs w:val="32"/>
      </w:rPr>
      <w:t>PRESSEINFORMATION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631D"/>
    <w:rsid w:val="00001443"/>
    <w:rsid w:val="00004213"/>
    <w:rsid w:val="00012A4C"/>
    <w:rsid w:val="0001484F"/>
    <w:rsid w:val="00045FC3"/>
    <w:rsid w:val="00061C65"/>
    <w:rsid w:val="00085DDD"/>
    <w:rsid w:val="00086392"/>
    <w:rsid w:val="00094F2F"/>
    <w:rsid w:val="0009516B"/>
    <w:rsid w:val="000B725A"/>
    <w:rsid w:val="000D31DC"/>
    <w:rsid w:val="000E7EB4"/>
    <w:rsid w:val="00106190"/>
    <w:rsid w:val="0012417B"/>
    <w:rsid w:val="001323A7"/>
    <w:rsid w:val="00133DB0"/>
    <w:rsid w:val="00145AA0"/>
    <w:rsid w:val="0015526F"/>
    <w:rsid w:val="00157F38"/>
    <w:rsid w:val="001850A4"/>
    <w:rsid w:val="0019572B"/>
    <w:rsid w:val="001C4287"/>
    <w:rsid w:val="001C4820"/>
    <w:rsid w:val="00227673"/>
    <w:rsid w:val="00254187"/>
    <w:rsid w:val="00262EA5"/>
    <w:rsid w:val="002B4ACE"/>
    <w:rsid w:val="002D5E95"/>
    <w:rsid w:val="00332F8C"/>
    <w:rsid w:val="00337033"/>
    <w:rsid w:val="003C0BF7"/>
    <w:rsid w:val="003D43E8"/>
    <w:rsid w:val="003F3087"/>
    <w:rsid w:val="0041631D"/>
    <w:rsid w:val="004517C5"/>
    <w:rsid w:val="00451A2B"/>
    <w:rsid w:val="00461139"/>
    <w:rsid w:val="00466E04"/>
    <w:rsid w:val="004C4423"/>
    <w:rsid w:val="004D012A"/>
    <w:rsid w:val="004E1250"/>
    <w:rsid w:val="004F536B"/>
    <w:rsid w:val="00500F75"/>
    <w:rsid w:val="00532D96"/>
    <w:rsid w:val="00534D0E"/>
    <w:rsid w:val="0057732C"/>
    <w:rsid w:val="005B328E"/>
    <w:rsid w:val="005D3073"/>
    <w:rsid w:val="005D6BC6"/>
    <w:rsid w:val="0067684A"/>
    <w:rsid w:val="006915C6"/>
    <w:rsid w:val="006A07FC"/>
    <w:rsid w:val="006A2D73"/>
    <w:rsid w:val="006D1B90"/>
    <w:rsid w:val="006F47BE"/>
    <w:rsid w:val="00716720"/>
    <w:rsid w:val="00722F1D"/>
    <w:rsid w:val="007451C3"/>
    <w:rsid w:val="007857D8"/>
    <w:rsid w:val="007C2C57"/>
    <w:rsid w:val="008056EE"/>
    <w:rsid w:val="008210F9"/>
    <w:rsid w:val="00846823"/>
    <w:rsid w:val="00877F06"/>
    <w:rsid w:val="008922AB"/>
    <w:rsid w:val="008C7B20"/>
    <w:rsid w:val="008E170B"/>
    <w:rsid w:val="00916712"/>
    <w:rsid w:val="009222DE"/>
    <w:rsid w:val="0094655B"/>
    <w:rsid w:val="0096602D"/>
    <w:rsid w:val="00967006"/>
    <w:rsid w:val="0097169C"/>
    <w:rsid w:val="00972C33"/>
    <w:rsid w:val="009A0F42"/>
    <w:rsid w:val="009F1DDF"/>
    <w:rsid w:val="009F1F7C"/>
    <w:rsid w:val="009F51A3"/>
    <w:rsid w:val="00A26449"/>
    <w:rsid w:val="00A5110E"/>
    <w:rsid w:val="00A51F09"/>
    <w:rsid w:val="00A56D0B"/>
    <w:rsid w:val="00A623B6"/>
    <w:rsid w:val="00A70B6C"/>
    <w:rsid w:val="00AE61D1"/>
    <w:rsid w:val="00AF2494"/>
    <w:rsid w:val="00B26E0F"/>
    <w:rsid w:val="00B31E48"/>
    <w:rsid w:val="00BB1F17"/>
    <w:rsid w:val="00BD6B13"/>
    <w:rsid w:val="00C322A2"/>
    <w:rsid w:val="00C42238"/>
    <w:rsid w:val="00C47F5E"/>
    <w:rsid w:val="00C5781E"/>
    <w:rsid w:val="00C8211A"/>
    <w:rsid w:val="00C904DA"/>
    <w:rsid w:val="00CA0EF2"/>
    <w:rsid w:val="00CB725A"/>
    <w:rsid w:val="00CC514E"/>
    <w:rsid w:val="00CD6000"/>
    <w:rsid w:val="00CD7798"/>
    <w:rsid w:val="00CE43B9"/>
    <w:rsid w:val="00CE5CA0"/>
    <w:rsid w:val="00CF3FD2"/>
    <w:rsid w:val="00D37DB4"/>
    <w:rsid w:val="00D5161E"/>
    <w:rsid w:val="00D81448"/>
    <w:rsid w:val="00DC0781"/>
    <w:rsid w:val="00DE7272"/>
    <w:rsid w:val="00E14A9E"/>
    <w:rsid w:val="00E57D05"/>
    <w:rsid w:val="00E63819"/>
    <w:rsid w:val="00EC00E8"/>
    <w:rsid w:val="00EC7C36"/>
    <w:rsid w:val="00EF1F20"/>
    <w:rsid w:val="00EF2123"/>
    <w:rsid w:val="00EF6C16"/>
    <w:rsid w:val="00F24D11"/>
    <w:rsid w:val="00F2782B"/>
    <w:rsid w:val="00F41CAC"/>
    <w:rsid w:val="00F87DB1"/>
    <w:rsid w:val="00F94EC3"/>
    <w:rsid w:val="00FD30AD"/>
    <w:rsid w:val="00FD4A33"/>
    <w:rsid w:val="00FF1728"/>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16A35C"/>
  <w15:docId w15:val="{46F9DBC4-A715-4BF9-BB66-2E9E027C1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37033"/>
  </w:style>
  <w:style w:type="paragraph" w:styleId="berschrift1">
    <w:name w:val="heading 1"/>
    <w:basedOn w:val="Standard"/>
    <w:next w:val="Standard"/>
    <w:uiPriority w:val="9"/>
    <w:qFormat/>
    <w:pPr>
      <w:spacing w:after="225"/>
      <w:ind w:left="432" w:hanging="432"/>
      <w:outlineLvl w:val="0"/>
    </w:pPr>
    <w:rPr>
      <w:b/>
      <w:sz w:val="27"/>
      <w:szCs w:val="27"/>
    </w:rPr>
  </w:style>
  <w:style w:type="paragraph" w:styleId="berschrift2">
    <w:name w:val="heading 2"/>
    <w:basedOn w:val="Standard"/>
    <w:next w:val="Standard"/>
    <w:uiPriority w:val="9"/>
    <w:semiHidden/>
    <w:unhideWhenUsed/>
    <w:qFormat/>
    <w:pPr>
      <w:keepNext/>
      <w:keepLines/>
      <w:spacing w:before="200"/>
      <w:ind w:left="576" w:hanging="576"/>
      <w:outlineLvl w:val="1"/>
    </w:pPr>
    <w:rPr>
      <w:rFonts w:ascii="Cambria" w:eastAsia="Cambria" w:hAnsi="Cambria" w:cs="Cambria"/>
      <w:b/>
      <w:color w:val="4F81BD"/>
      <w:sz w:val="26"/>
      <w:szCs w:val="26"/>
    </w:rPr>
  </w:style>
  <w:style w:type="paragraph" w:styleId="berschrift3">
    <w:name w:val="heading 3"/>
    <w:basedOn w:val="Standard"/>
    <w:next w:val="Standard"/>
    <w:uiPriority w:val="9"/>
    <w:semiHidden/>
    <w:unhideWhenUsed/>
    <w:qFormat/>
    <w:pPr>
      <w:spacing w:after="225"/>
      <w:ind w:left="720" w:hanging="720"/>
      <w:outlineLvl w:val="2"/>
    </w:pPr>
    <w:rPr>
      <w:b/>
      <w:sz w:val="21"/>
      <w:szCs w:val="21"/>
    </w:rPr>
  </w:style>
  <w:style w:type="paragraph" w:styleId="berschrift4">
    <w:name w:val="heading 4"/>
    <w:basedOn w:val="Standard"/>
    <w:next w:val="Standard"/>
    <w:uiPriority w:val="9"/>
    <w:semiHidden/>
    <w:unhideWhenUsed/>
    <w:qFormat/>
    <w:pPr>
      <w:keepNext/>
      <w:keepLines/>
      <w:spacing w:before="240" w:after="40"/>
      <w:outlineLvl w:val="3"/>
    </w:pPr>
    <w:rPr>
      <w:b/>
      <w:sz w:val="24"/>
      <w:szCs w:val="24"/>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 w:type="paragraph" w:styleId="berarbeitung">
    <w:name w:val="Revision"/>
    <w:hidden/>
    <w:uiPriority w:val="99"/>
    <w:semiHidden/>
    <w:rsid w:val="00C47F5E"/>
  </w:style>
  <w:style w:type="character" w:styleId="Hyperlink">
    <w:name w:val="Hyperlink"/>
    <w:rsid w:val="00337033"/>
    <w:rPr>
      <w:color w:val="0000FF"/>
      <w:u w:val="single"/>
    </w:rPr>
  </w:style>
  <w:style w:type="character" w:styleId="Fett">
    <w:name w:val="Strong"/>
    <w:uiPriority w:val="22"/>
    <w:qFormat/>
    <w:rsid w:val="00337033"/>
    <w:rPr>
      <w:b/>
      <w:bCs/>
    </w:rPr>
  </w:style>
  <w:style w:type="paragraph" w:styleId="Textkrper">
    <w:name w:val="Body Text"/>
    <w:basedOn w:val="Standard"/>
    <w:link w:val="TextkrperZchn"/>
    <w:rsid w:val="00337033"/>
    <w:pPr>
      <w:suppressAutoHyphens/>
      <w:spacing w:after="120"/>
    </w:pPr>
    <w:rPr>
      <w:lang w:eastAsia="ar-SA"/>
    </w:rPr>
  </w:style>
  <w:style w:type="character" w:customStyle="1" w:styleId="TextkrperZchn">
    <w:name w:val="Textkörper Zchn"/>
    <w:basedOn w:val="Absatz-Standardschriftart"/>
    <w:link w:val="Textkrper"/>
    <w:rsid w:val="00337033"/>
    <w:rPr>
      <w:lang w:eastAsia="ar-SA"/>
    </w:rPr>
  </w:style>
  <w:style w:type="paragraph" w:styleId="StandardWeb">
    <w:name w:val="Normal (Web)"/>
    <w:basedOn w:val="Standard"/>
    <w:uiPriority w:val="99"/>
    <w:unhideWhenUsed/>
    <w:rsid w:val="00337033"/>
    <w:pPr>
      <w:spacing w:before="100" w:beforeAutospacing="1" w:after="100" w:afterAutospacing="1"/>
    </w:pPr>
    <w:rPr>
      <w:sz w:val="24"/>
      <w:szCs w:val="24"/>
    </w:rPr>
  </w:style>
  <w:style w:type="character" w:styleId="NichtaufgelsteErwhnung">
    <w:name w:val="Unresolved Mention"/>
    <w:basedOn w:val="Absatz-Standardschriftart"/>
    <w:uiPriority w:val="99"/>
    <w:semiHidden/>
    <w:unhideWhenUsed/>
    <w:rsid w:val="00CD7798"/>
    <w:rPr>
      <w:color w:val="605E5C"/>
      <w:shd w:val="clear" w:color="auto" w:fill="E1DFDD"/>
    </w:rPr>
  </w:style>
  <w:style w:type="paragraph" w:styleId="Kopfzeile">
    <w:name w:val="header"/>
    <w:basedOn w:val="Standard"/>
    <w:link w:val="KopfzeileZchn"/>
    <w:uiPriority w:val="99"/>
    <w:unhideWhenUsed/>
    <w:rsid w:val="00F41CAC"/>
    <w:pPr>
      <w:tabs>
        <w:tab w:val="center" w:pos="4536"/>
        <w:tab w:val="right" w:pos="9072"/>
      </w:tabs>
    </w:pPr>
  </w:style>
  <w:style w:type="character" w:customStyle="1" w:styleId="KopfzeileZchn">
    <w:name w:val="Kopfzeile Zchn"/>
    <w:basedOn w:val="Absatz-Standardschriftart"/>
    <w:link w:val="Kopfzeile"/>
    <w:uiPriority w:val="99"/>
    <w:rsid w:val="00F41CAC"/>
  </w:style>
  <w:style w:type="paragraph" w:styleId="Fuzeile">
    <w:name w:val="footer"/>
    <w:basedOn w:val="Standard"/>
    <w:link w:val="FuzeileZchn"/>
    <w:uiPriority w:val="99"/>
    <w:unhideWhenUsed/>
    <w:rsid w:val="00F41CAC"/>
    <w:pPr>
      <w:tabs>
        <w:tab w:val="center" w:pos="4536"/>
        <w:tab w:val="right" w:pos="9072"/>
      </w:tabs>
    </w:pPr>
  </w:style>
  <w:style w:type="character" w:customStyle="1" w:styleId="FuzeileZchn">
    <w:name w:val="Fußzeile Zchn"/>
    <w:basedOn w:val="Absatz-Standardschriftart"/>
    <w:link w:val="Fuzeile"/>
    <w:uiPriority w:val="99"/>
    <w:rsid w:val="00F41CAC"/>
  </w:style>
  <w:style w:type="character" w:customStyle="1" w:styleId="NurTextZchn">
    <w:name w:val="Nur Text Zchn"/>
    <w:link w:val="NurText"/>
    <w:uiPriority w:val="99"/>
    <w:semiHidden/>
    <w:rsid w:val="00227673"/>
    <w:rPr>
      <w:rFonts w:ascii="Consolas" w:eastAsia="Calibri" w:hAnsi="Consolas"/>
      <w:sz w:val="21"/>
      <w:szCs w:val="21"/>
    </w:rPr>
  </w:style>
  <w:style w:type="paragraph" w:styleId="NurText">
    <w:name w:val="Plain Text"/>
    <w:basedOn w:val="Standard"/>
    <w:link w:val="NurTextZchn"/>
    <w:uiPriority w:val="99"/>
    <w:semiHidden/>
    <w:unhideWhenUsed/>
    <w:rsid w:val="00227673"/>
    <w:rPr>
      <w:rFonts w:ascii="Consolas" w:eastAsia="Calibri" w:hAnsi="Consolas"/>
      <w:sz w:val="21"/>
      <w:szCs w:val="21"/>
    </w:rPr>
  </w:style>
  <w:style w:type="character" w:customStyle="1" w:styleId="NurTextZchn1">
    <w:name w:val="Nur Text Zchn1"/>
    <w:basedOn w:val="Absatz-Standardschriftart"/>
    <w:uiPriority w:val="99"/>
    <w:semiHidden/>
    <w:rsid w:val="00227673"/>
    <w:rPr>
      <w:rFonts w:ascii="Consolas" w:hAnsi="Consolas"/>
      <w:sz w:val="21"/>
      <w:szCs w:val="21"/>
    </w:rPr>
  </w:style>
  <w:style w:type="character" w:customStyle="1" w:styleId="x193iq5w">
    <w:name w:val="x193iq5w"/>
    <w:basedOn w:val="Absatz-Standardschriftart"/>
    <w:rsid w:val="00CE5C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44574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jpeg"/><Relationship Id="rId18" Type="http://schemas.openxmlformats.org/officeDocument/2006/relationships/hyperlink" Target="https://www.instagram.com/hope.kommt.rum/?hl=de" TargetMode="External"/><Relationship Id="rId26" Type="http://schemas.openxmlformats.org/officeDocument/2006/relationships/hyperlink" Target="https://www.twitch.tv/dkd_hope_offiziell" TargetMode="External"/><Relationship Id="rId3" Type="http://schemas.openxmlformats.org/officeDocument/2006/relationships/customXml" Target="../customXml/item3.xml"/><Relationship Id="rId21" Type="http://schemas.openxmlformats.org/officeDocument/2006/relationships/hyperlink" Target="https://forum-dunkelbunt-verein.de/" TargetMode="External"/><Relationship Id="rId7" Type="http://schemas.openxmlformats.org/officeDocument/2006/relationships/webSettings" Target="webSettings.xml"/><Relationship Id="rId12" Type="http://schemas.openxmlformats.org/officeDocument/2006/relationships/hyperlink" Target="https://www.primo-pr.com/cms/upload/bildarchiv/deutsche_kinderhospiz_dienste/DSC_0142.JPG" TargetMode="External"/><Relationship Id="rId17" Type="http://schemas.openxmlformats.org/officeDocument/2006/relationships/hyperlink" Target="https://www.primo-pr.com/cms/upload/news/2023/Basispressemappe_Deutsche_Kinderhospizdienste_-_by_primo_PR_final_Version_Februar_2023.pdf" TargetMode="External"/><Relationship Id="rId25" Type="http://schemas.openxmlformats.org/officeDocument/2006/relationships/hyperlink" Target="https://twitter.com/Hope_kommt_rum" TargetMode="External"/><Relationship Id="rId2" Type="http://schemas.openxmlformats.org/officeDocument/2006/relationships/customXml" Target="../customXml/item2.xml"/><Relationship Id="rId16" Type="http://schemas.openxmlformats.org/officeDocument/2006/relationships/hyperlink" Target="https://deutsche-kinderhospiz-dienste.de/" TargetMode="External"/><Relationship Id="rId20" Type="http://schemas.openxmlformats.org/officeDocument/2006/relationships/hyperlink" Target="https://ambulanter-kinderhospizdienst-frankfurt.de/"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24" Type="http://schemas.openxmlformats.org/officeDocument/2006/relationships/hyperlink" Target="https://www.facebook.com/hope.kommt.rum" TargetMode="External"/><Relationship Id="rId32"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ambulanter-kinderhospizdienst-frankfurt.de/" TargetMode="External"/><Relationship Id="rId23" Type="http://schemas.openxmlformats.org/officeDocument/2006/relationships/hyperlink" Target="https://www.instagram.com/hope.kommt.rum/" TargetMode="External"/><Relationship Id="rId28" Type="http://schemas.openxmlformats.org/officeDocument/2006/relationships/hyperlink" Target="https://youtu.be/_kMK-gwog4E?si=tCXRHNAfIpEJngjn" TargetMode="External"/><Relationship Id="rId10" Type="http://schemas.openxmlformats.org/officeDocument/2006/relationships/hyperlink" Target="https://www.primo-pr.com/cms/upload/bildarchiv/deutsche_kinderhospiz_dienste/DSC_0127.JPG" TargetMode="External"/><Relationship Id="rId19" Type="http://schemas.openxmlformats.org/officeDocument/2006/relationships/hyperlink" Target="mailto:michaela.kunisch@ambulanter-kinderhospizdienst-frankfurt.de"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s://www.primo-pr.com/de/bildarchiv/index.html?dir=deutsche_kinderhospiz_dienste" TargetMode="External"/><Relationship Id="rId22" Type="http://schemas.openxmlformats.org/officeDocument/2006/relationships/hyperlink" Target="https://deutsche-kinderhospiz-dienste.de/" TargetMode="External"/><Relationship Id="rId27" Type="http://schemas.openxmlformats.org/officeDocument/2006/relationships/hyperlink" Target="https://t.co/cYAKDdCTTk" TargetMode="External"/><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daf64c2-3471-446b-82c2-b7c11cc21ad7">
      <Terms xmlns="http://schemas.microsoft.com/office/infopath/2007/PartnerControls"/>
    </lcf76f155ced4ddcb4097134ff3c332f>
    <TaxCatchAll xmlns="0844a3fb-941f-43d3-aebc-f8890f673ba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3D03CEF82DCFE346ADE7795EBD8ACB6B" ma:contentTypeVersion="18" ma:contentTypeDescription="Ein neues Dokument erstellen." ma:contentTypeScope="" ma:versionID="41115b18dbd0445f3086b97ba341748a">
  <xsd:schema xmlns:xsd="http://www.w3.org/2001/XMLSchema" xmlns:xs="http://www.w3.org/2001/XMLSchema" xmlns:p="http://schemas.microsoft.com/office/2006/metadata/properties" xmlns:ns2="0daf64c2-3471-446b-82c2-b7c11cc21ad7" xmlns:ns3="0844a3fb-941f-43d3-aebc-f8890f673ba7" targetNamespace="http://schemas.microsoft.com/office/2006/metadata/properties" ma:root="true" ma:fieldsID="b58942e47fd470c8d4cbe7b2a97ca4bc" ns2:_="" ns3:_="">
    <xsd:import namespace="0daf64c2-3471-446b-82c2-b7c11cc21ad7"/>
    <xsd:import namespace="0844a3fb-941f-43d3-aebc-f8890f673b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af64c2-3471-446b-82c2-b7c11cc21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83c33d11-ee87-49c2-8547-0088d8f8ef6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844a3fb-941f-43d3-aebc-f8890f673ba7"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9b9be0d2-fb59-40f7-9ece-4cb569846008}" ma:internalName="TaxCatchAll" ma:showField="CatchAllData" ma:web="0844a3fb-941f-43d3-aebc-f8890f673b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E224AA9-9F9A-4C56-9B60-B545746E6971}">
  <ds:schemaRefs>
    <ds:schemaRef ds:uri="http://schemas.openxmlformats.org/officeDocument/2006/bibliography"/>
  </ds:schemaRefs>
</ds:datastoreItem>
</file>

<file path=customXml/itemProps2.xml><?xml version="1.0" encoding="utf-8"?>
<ds:datastoreItem xmlns:ds="http://schemas.openxmlformats.org/officeDocument/2006/customXml" ds:itemID="{50925230-6279-4CF4-B0D7-F1C6189D8DCC}">
  <ds:schemaRefs>
    <ds:schemaRef ds:uri="http://schemas.microsoft.com/office/2006/metadata/properties"/>
    <ds:schemaRef ds:uri="http://schemas.microsoft.com/office/infopath/2007/PartnerControls"/>
    <ds:schemaRef ds:uri="0daf64c2-3471-446b-82c2-b7c11cc21ad7"/>
    <ds:schemaRef ds:uri="0844a3fb-941f-43d3-aebc-f8890f673ba7"/>
  </ds:schemaRefs>
</ds:datastoreItem>
</file>

<file path=customXml/itemProps3.xml><?xml version="1.0" encoding="utf-8"?>
<ds:datastoreItem xmlns:ds="http://schemas.openxmlformats.org/officeDocument/2006/customXml" ds:itemID="{4B3C94B6-2FBD-4430-A24F-B4825024CD33}">
  <ds:schemaRefs>
    <ds:schemaRef ds:uri="http://schemas.microsoft.com/sharepoint/v3/contenttype/forms"/>
  </ds:schemaRefs>
</ds:datastoreItem>
</file>

<file path=customXml/itemProps4.xml><?xml version="1.0" encoding="utf-8"?>
<ds:datastoreItem xmlns:ds="http://schemas.openxmlformats.org/officeDocument/2006/customXml" ds:itemID="{04AD0F04-2DB8-407C-BAE9-335C89358A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af64c2-3471-446b-82c2-b7c11cc21ad7"/>
    <ds:schemaRef ds:uri="0844a3fb-941f-43d3-aebc-f8890f673b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743</Words>
  <Characters>4682</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Anne Heussner</dc:creator>
  <cp:lastModifiedBy>Anne Heussner</cp:lastModifiedBy>
  <cp:revision>4</cp:revision>
  <cp:lastPrinted>2024-05-07T08:55:00Z</cp:lastPrinted>
  <dcterms:created xsi:type="dcterms:W3CDTF">2024-05-23T10:41:00Z</dcterms:created>
  <dcterms:modified xsi:type="dcterms:W3CDTF">2024-05-23T10:48:00Z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0x0101003D03CEF82DCFE346ADE7795EBD8ACB6B</vt:lpwstr>
  </property>
  <property fmtid="{D5CDD505-2E9C-101B-9397-08002B2CF9AE}" pid="4" name="AppVersion">
    <vt:lpwstr>14.0000</vt:lpwstr>
  </property>
  <property fmtid="{D5CDD505-2E9C-101B-9397-08002B2CF9AE}" pid="5" name="HyperlinksChanged">
    <vt:bool>false</vt:bool>
  </property>
  <property fmtid="{D5CDD505-2E9C-101B-9397-08002B2CF9AE}" pid="6" name="ScaleCrop">
    <vt:bool>false</vt:bool>
  </property>
  <property fmtid="{D5CDD505-2E9C-101B-9397-08002B2CF9AE}" pid="7" name="LinksUpToDate">
    <vt:bool>false</vt:bool>
  </property>
  <property fmtid="{D5CDD505-2E9C-101B-9397-08002B2CF9AE}" pid="8" name="DocSecurity">
    <vt:i4>0</vt:i4>
  </property>
  <property fmtid="{D5CDD505-2E9C-101B-9397-08002B2CF9AE}" pid="9" name="ShareDoc">
    <vt:bool>false</vt:bool>
  </property>
</Properties>
</file>